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B339D7" w:rsidRDefault="00B339D7" w:rsidP="00E46A6F">
                            <w:pPr>
                              <w:jc w:val="center"/>
                              <w:rPr>
                                <w:rFonts w:cs="Arial"/>
                                <w:sz w:val="40"/>
                                <w:szCs w:val="40"/>
                              </w:rPr>
                            </w:pPr>
                          </w:p>
                          <w:p w14:paraId="55AEAAC7" w14:textId="1BD3BA5D" w:rsidR="00B339D7" w:rsidRDefault="00B339D7" w:rsidP="00E46A6F">
                            <w:pPr>
                              <w:jc w:val="center"/>
                              <w:rPr>
                                <w:rFonts w:cs="Arial"/>
                                <w:sz w:val="40"/>
                                <w:szCs w:val="40"/>
                              </w:rPr>
                            </w:pPr>
                            <w:r>
                              <w:rPr>
                                <w:noProof/>
                              </w:rPr>
                              <w:drawing>
                                <wp:inline distT="0" distB="0" distL="0" distR="0" wp14:anchorId="24A14A8B" wp14:editId="5AB57848">
                                  <wp:extent cx="739775" cy="709930"/>
                                  <wp:effectExtent l="0" t="0" r="3175"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l="934" r="1682" b="-5264"/>
                                          <a:stretch>
                                            <a:fillRect/>
                                          </a:stretch>
                                        </pic:blipFill>
                                        <pic:spPr bwMode="auto">
                                          <a:xfrm>
                                            <a:off x="0" y="0"/>
                                            <a:ext cx="739775" cy="709930"/>
                                          </a:xfrm>
                                          <a:prstGeom prst="rect">
                                            <a:avLst/>
                                          </a:prstGeom>
                                          <a:noFill/>
                                          <a:ln>
                                            <a:noFill/>
                                          </a:ln>
                                        </pic:spPr>
                                      </pic:pic>
                                    </a:graphicData>
                                  </a:graphic>
                                </wp:inline>
                              </w:drawing>
                            </w:r>
                          </w:p>
                          <w:p w14:paraId="5D6F8F27" w14:textId="77777777" w:rsidR="00B339D7" w:rsidRDefault="00B339D7" w:rsidP="00E46A6F">
                            <w:pPr>
                              <w:jc w:val="center"/>
                              <w:rPr>
                                <w:rFonts w:cs="Arial"/>
                                <w:sz w:val="40"/>
                                <w:szCs w:val="40"/>
                              </w:rPr>
                            </w:pPr>
                          </w:p>
                          <w:p w14:paraId="4824D800" w14:textId="28DA655E" w:rsidR="00B339D7" w:rsidRDefault="00B339D7" w:rsidP="00E46A6F">
                            <w:pPr>
                              <w:jc w:val="center"/>
                              <w:rPr>
                                <w:rFonts w:cs="Arial"/>
                                <w:sz w:val="40"/>
                                <w:szCs w:val="40"/>
                              </w:rPr>
                            </w:pPr>
                            <w:proofErr w:type="spellStart"/>
                            <w:r>
                              <w:rPr>
                                <w:rFonts w:cs="Arial"/>
                                <w:sz w:val="40"/>
                                <w:szCs w:val="40"/>
                              </w:rPr>
                              <w:t>Tylorstown</w:t>
                            </w:r>
                            <w:proofErr w:type="spellEnd"/>
                            <w:r>
                              <w:rPr>
                                <w:rFonts w:cs="Arial"/>
                                <w:sz w:val="40"/>
                                <w:szCs w:val="40"/>
                              </w:rPr>
                              <w:t xml:space="preserve"> Primary School</w:t>
                            </w:r>
                          </w:p>
                          <w:p w14:paraId="487F6073" w14:textId="60A42515" w:rsidR="00B339D7" w:rsidRPr="004276EB" w:rsidRDefault="00B339D7" w:rsidP="00E46A6F">
                            <w:pPr>
                              <w:jc w:val="center"/>
                              <w:rPr>
                                <w:rFonts w:ascii="Arial" w:hAnsi="Arial" w:cs="Arial"/>
                                <w:b/>
                                <w:sz w:val="40"/>
                                <w:szCs w:val="40"/>
                              </w:rPr>
                            </w:pPr>
                            <w:r>
                              <w:rPr>
                                <w:rFonts w:ascii="Arial" w:hAnsi="Arial" w:cs="Arial"/>
                                <w:b/>
                                <w:sz w:val="40"/>
                                <w:szCs w:val="40"/>
                              </w:rPr>
                              <w:t>School Safeguarding Policy</w:t>
                            </w:r>
                          </w:p>
                          <w:p w14:paraId="59A3FD8F" w14:textId="77777777" w:rsidR="00B339D7" w:rsidRDefault="00B339D7" w:rsidP="00E46A6F">
                            <w:pPr>
                              <w:jc w:val="center"/>
                            </w:pPr>
                          </w:p>
                          <w:p w14:paraId="0343325E" w14:textId="723A3082" w:rsidR="00B339D7" w:rsidRPr="00F2238C" w:rsidRDefault="00B339D7" w:rsidP="00E46A6F">
                            <w:pPr>
                              <w:ind w:left="2880" w:firstLine="720"/>
                              <w:rPr>
                                <w:rFonts w:cs="Arial"/>
                              </w:rPr>
                            </w:pPr>
                            <w:r w:rsidRPr="007754A1">
                              <w:rPr>
                                <w:rFonts w:cs="Arial"/>
                              </w:rPr>
                              <w:t xml:space="preserve">Date: </w:t>
                            </w:r>
                            <w:r>
                              <w:rPr>
                                <w:rFonts w:cs="Arial"/>
                              </w:rPr>
                              <w:t>July 2025</w:t>
                            </w:r>
                          </w:p>
                          <w:p w14:paraId="43EFE457" w14:textId="3B3AC481" w:rsidR="00B339D7" w:rsidRPr="00F2238C" w:rsidRDefault="00B339D7" w:rsidP="00E46A6F">
                            <w:pPr>
                              <w:ind w:left="3600"/>
                              <w:rPr>
                                <w:rFonts w:cs="Arial"/>
                              </w:rPr>
                            </w:pPr>
                            <w:r>
                              <w:rPr>
                                <w:rFonts w:cs="Arial"/>
                              </w:rPr>
                              <w:t>Review Date: July 2026</w:t>
                            </w:r>
                          </w:p>
                          <w:p w14:paraId="6517AD2E" w14:textId="77777777" w:rsidR="00B339D7" w:rsidRDefault="00B339D7" w:rsidP="00E46A6F">
                            <w:pPr>
                              <w:jc w:val="center"/>
                              <w:rPr>
                                <w:rFonts w:cs="Arial"/>
                                <w:sz w:val="40"/>
                                <w:szCs w:val="40"/>
                              </w:rPr>
                            </w:pPr>
                          </w:p>
                          <w:p w14:paraId="585BAACE" w14:textId="77777777" w:rsidR="00B339D7" w:rsidRDefault="00B339D7" w:rsidP="00E46A6F">
                            <w:pPr>
                              <w:jc w:val="center"/>
                              <w:rPr>
                                <w:rFonts w:cs="Arial"/>
                              </w:rPr>
                            </w:pPr>
                          </w:p>
                          <w:p w14:paraId="4FB48CA8" w14:textId="77777777" w:rsidR="00B339D7" w:rsidRPr="00D35545" w:rsidRDefault="00B339D7" w:rsidP="00E46A6F">
                            <w:pPr>
                              <w:jc w:val="center"/>
                              <w:rPr>
                                <w:rFonts w:cs="Arial"/>
                                <w:sz w:val="32"/>
                                <w:szCs w:val="32"/>
                              </w:rPr>
                            </w:pPr>
                            <w:r>
                              <w:rPr>
                                <w:rFonts w:cs="Arial"/>
                                <w:sz w:val="32"/>
                                <w:szCs w:val="32"/>
                              </w:rPr>
                              <w:t>MODEL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B339D7" w:rsidRDefault="00B339D7" w:rsidP="00E46A6F">
                      <w:pPr>
                        <w:jc w:val="center"/>
                        <w:rPr>
                          <w:rFonts w:cs="Arial"/>
                          <w:sz w:val="40"/>
                          <w:szCs w:val="40"/>
                        </w:rPr>
                      </w:pPr>
                    </w:p>
                    <w:p w14:paraId="55AEAAC7" w14:textId="1BD3BA5D" w:rsidR="00B339D7" w:rsidRDefault="00B339D7" w:rsidP="00E46A6F">
                      <w:pPr>
                        <w:jc w:val="center"/>
                        <w:rPr>
                          <w:rFonts w:cs="Arial"/>
                          <w:sz w:val="40"/>
                          <w:szCs w:val="40"/>
                        </w:rPr>
                      </w:pPr>
                      <w:r>
                        <w:rPr>
                          <w:noProof/>
                        </w:rPr>
                        <w:drawing>
                          <wp:inline distT="0" distB="0" distL="0" distR="0" wp14:anchorId="24A14A8B" wp14:editId="5AB57848">
                            <wp:extent cx="739775" cy="709930"/>
                            <wp:effectExtent l="0" t="0" r="3175"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l="934" r="1682" b="-5264"/>
                                    <a:stretch>
                                      <a:fillRect/>
                                    </a:stretch>
                                  </pic:blipFill>
                                  <pic:spPr bwMode="auto">
                                    <a:xfrm>
                                      <a:off x="0" y="0"/>
                                      <a:ext cx="739775" cy="709930"/>
                                    </a:xfrm>
                                    <a:prstGeom prst="rect">
                                      <a:avLst/>
                                    </a:prstGeom>
                                    <a:noFill/>
                                    <a:ln>
                                      <a:noFill/>
                                    </a:ln>
                                  </pic:spPr>
                                </pic:pic>
                              </a:graphicData>
                            </a:graphic>
                          </wp:inline>
                        </w:drawing>
                      </w:r>
                    </w:p>
                    <w:p w14:paraId="5D6F8F27" w14:textId="77777777" w:rsidR="00B339D7" w:rsidRDefault="00B339D7" w:rsidP="00E46A6F">
                      <w:pPr>
                        <w:jc w:val="center"/>
                        <w:rPr>
                          <w:rFonts w:cs="Arial"/>
                          <w:sz w:val="40"/>
                          <w:szCs w:val="40"/>
                        </w:rPr>
                      </w:pPr>
                    </w:p>
                    <w:p w14:paraId="4824D800" w14:textId="28DA655E" w:rsidR="00B339D7" w:rsidRDefault="00B339D7" w:rsidP="00E46A6F">
                      <w:pPr>
                        <w:jc w:val="center"/>
                        <w:rPr>
                          <w:rFonts w:cs="Arial"/>
                          <w:sz w:val="40"/>
                          <w:szCs w:val="40"/>
                        </w:rPr>
                      </w:pPr>
                      <w:proofErr w:type="spellStart"/>
                      <w:r>
                        <w:rPr>
                          <w:rFonts w:cs="Arial"/>
                          <w:sz w:val="40"/>
                          <w:szCs w:val="40"/>
                        </w:rPr>
                        <w:t>Tylorstown</w:t>
                      </w:r>
                      <w:proofErr w:type="spellEnd"/>
                      <w:r>
                        <w:rPr>
                          <w:rFonts w:cs="Arial"/>
                          <w:sz w:val="40"/>
                          <w:szCs w:val="40"/>
                        </w:rPr>
                        <w:t xml:space="preserve"> Primary School</w:t>
                      </w:r>
                    </w:p>
                    <w:p w14:paraId="487F6073" w14:textId="60A42515" w:rsidR="00B339D7" w:rsidRPr="004276EB" w:rsidRDefault="00B339D7" w:rsidP="00E46A6F">
                      <w:pPr>
                        <w:jc w:val="center"/>
                        <w:rPr>
                          <w:rFonts w:ascii="Arial" w:hAnsi="Arial" w:cs="Arial"/>
                          <w:b/>
                          <w:sz w:val="40"/>
                          <w:szCs w:val="40"/>
                        </w:rPr>
                      </w:pPr>
                      <w:r>
                        <w:rPr>
                          <w:rFonts w:ascii="Arial" w:hAnsi="Arial" w:cs="Arial"/>
                          <w:b/>
                          <w:sz w:val="40"/>
                          <w:szCs w:val="40"/>
                        </w:rPr>
                        <w:t>School Safeguarding Policy</w:t>
                      </w:r>
                    </w:p>
                    <w:p w14:paraId="59A3FD8F" w14:textId="77777777" w:rsidR="00B339D7" w:rsidRDefault="00B339D7" w:rsidP="00E46A6F">
                      <w:pPr>
                        <w:jc w:val="center"/>
                      </w:pPr>
                    </w:p>
                    <w:p w14:paraId="0343325E" w14:textId="723A3082" w:rsidR="00B339D7" w:rsidRPr="00F2238C" w:rsidRDefault="00B339D7" w:rsidP="00E46A6F">
                      <w:pPr>
                        <w:ind w:left="2880" w:firstLine="720"/>
                        <w:rPr>
                          <w:rFonts w:cs="Arial"/>
                        </w:rPr>
                      </w:pPr>
                      <w:r w:rsidRPr="007754A1">
                        <w:rPr>
                          <w:rFonts w:cs="Arial"/>
                        </w:rPr>
                        <w:t xml:space="preserve">Date: </w:t>
                      </w:r>
                      <w:r>
                        <w:rPr>
                          <w:rFonts w:cs="Arial"/>
                        </w:rPr>
                        <w:t>July 2025</w:t>
                      </w:r>
                    </w:p>
                    <w:p w14:paraId="43EFE457" w14:textId="3B3AC481" w:rsidR="00B339D7" w:rsidRPr="00F2238C" w:rsidRDefault="00B339D7" w:rsidP="00E46A6F">
                      <w:pPr>
                        <w:ind w:left="3600"/>
                        <w:rPr>
                          <w:rFonts w:cs="Arial"/>
                        </w:rPr>
                      </w:pPr>
                      <w:r>
                        <w:rPr>
                          <w:rFonts w:cs="Arial"/>
                        </w:rPr>
                        <w:t>Review Date: July 2026</w:t>
                      </w:r>
                    </w:p>
                    <w:p w14:paraId="6517AD2E" w14:textId="77777777" w:rsidR="00B339D7" w:rsidRDefault="00B339D7" w:rsidP="00E46A6F">
                      <w:pPr>
                        <w:jc w:val="center"/>
                        <w:rPr>
                          <w:rFonts w:cs="Arial"/>
                          <w:sz w:val="40"/>
                          <w:szCs w:val="40"/>
                        </w:rPr>
                      </w:pPr>
                    </w:p>
                    <w:p w14:paraId="585BAACE" w14:textId="77777777" w:rsidR="00B339D7" w:rsidRDefault="00B339D7" w:rsidP="00E46A6F">
                      <w:pPr>
                        <w:jc w:val="center"/>
                        <w:rPr>
                          <w:rFonts w:cs="Arial"/>
                        </w:rPr>
                      </w:pPr>
                    </w:p>
                    <w:p w14:paraId="4FB48CA8" w14:textId="77777777" w:rsidR="00B339D7" w:rsidRPr="00D35545" w:rsidRDefault="00B339D7" w:rsidP="00E46A6F">
                      <w:pPr>
                        <w:jc w:val="center"/>
                        <w:rPr>
                          <w:rFonts w:cs="Arial"/>
                          <w:sz w:val="32"/>
                          <w:szCs w:val="32"/>
                        </w:rPr>
                      </w:pPr>
                      <w:r>
                        <w:rPr>
                          <w:rFonts w:cs="Arial"/>
                          <w:sz w:val="32"/>
                          <w:szCs w:val="32"/>
                        </w:rPr>
                        <w:t>MODEL POLICY</w:t>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6477DCE0" w:rsidR="00E46A6F" w:rsidRPr="008C1B7B" w:rsidRDefault="0090093C" w:rsidP="00E46A6F">
            <w:pPr>
              <w:rPr>
                <w:rFonts w:ascii="Arial" w:hAnsi="Arial" w:cs="Arial"/>
                <w:b/>
                <w:bCs/>
                <w:sz w:val="20"/>
                <w:szCs w:val="20"/>
              </w:rPr>
            </w:pPr>
            <w:r>
              <w:rPr>
                <w:rFonts w:ascii="Arial" w:hAnsi="Arial" w:cs="Arial"/>
                <w:b/>
                <w:bCs/>
                <w:sz w:val="20"/>
                <w:szCs w:val="20"/>
              </w:rPr>
              <w:t>Mr R. Taylor</w:t>
            </w:r>
          </w:p>
        </w:tc>
        <w:tc>
          <w:tcPr>
            <w:tcW w:w="2124" w:type="dxa"/>
            <w:tcBorders>
              <w:top w:val="single" w:sz="4" w:space="0" w:color="auto"/>
              <w:left w:val="single" w:sz="4" w:space="0" w:color="auto"/>
              <w:bottom w:val="single" w:sz="4" w:space="0" w:color="auto"/>
              <w:right w:val="single" w:sz="4" w:space="0" w:color="auto"/>
            </w:tcBorders>
          </w:tcPr>
          <w:p w14:paraId="68EAA18C" w14:textId="0EB9A5EC" w:rsidR="00E46A6F" w:rsidRPr="008C1B7B" w:rsidRDefault="0090093C" w:rsidP="00E46A6F">
            <w:pPr>
              <w:rPr>
                <w:rFonts w:ascii="Arial" w:hAnsi="Arial" w:cs="Arial"/>
                <w:b/>
                <w:bCs/>
                <w:sz w:val="20"/>
                <w:szCs w:val="20"/>
              </w:rPr>
            </w:pPr>
            <w:r>
              <w:rPr>
                <w:rFonts w:ascii="Arial" w:hAnsi="Arial" w:cs="Arial"/>
                <w:b/>
                <w:bCs/>
                <w:sz w:val="20"/>
                <w:szCs w:val="20"/>
              </w:rPr>
              <w:t>01/09/25</w:t>
            </w:r>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270F7295" w:rsidR="00E46A6F" w:rsidRPr="008C1B7B" w:rsidRDefault="0090093C" w:rsidP="00E46A6F">
            <w:pPr>
              <w:rPr>
                <w:rFonts w:ascii="Arial" w:hAnsi="Arial" w:cs="Arial"/>
                <w:b/>
                <w:bCs/>
                <w:sz w:val="20"/>
                <w:szCs w:val="20"/>
              </w:rPr>
            </w:pPr>
            <w:r>
              <w:rPr>
                <w:rFonts w:ascii="Arial" w:hAnsi="Arial" w:cs="Arial"/>
                <w:b/>
                <w:bCs/>
                <w:sz w:val="20"/>
                <w:szCs w:val="20"/>
              </w:rPr>
              <w:t>Mrs. C. L. Sweet</w:t>
            </w:r>
          </w:p>
        </w:tc>
        <w:tc>
          <w:tcPr>
            <w:tcW w:w="2124" w:type="dxa"/>
            <w:tcBorders>
              <w:top w:val="single" w:sz="4" w:space="0" w:color="auto"/>
              <w:left w:val="single" w:sz="4" w:space="0" w:color="auto"/>
              <w:bottom w:val="single" w:sz="4" w:space="0" w:color="auto"/>
              <w:right w:val="single" w:sz="4" w:space="0" w:color="auto"/>
            </w:tcBorders>
          </w:tcPr>
          <w:p w14:paraId="1F178A25" w14:textId="4D611735" w:rsidR="00E46A6F" w:rsidRPr="008C1B7B" w:rsidRDefault="0090093C" w:rsidP="00E46A6F">
            <w:pPr>
              <w:rPr>
                <w:rFonts w:ascii="Arial" w:hAnsi="Arial" w:cs="Arial"/>
                <w:b/>
                <w:bCs/>
                <w:sz w:val="20"/>
                <w:szCs w:val="20"/>
              </w:rPr>
            </w:pPr>
            <w:r>
              <w:rPr>
                <w:rFonts w:ascii="Arial" w:hAnsi="Arial" w:cs="Arial"/>
                <w:b/>
                <w:bCs/>
                <w:sz w:val="20"/>
                <w:szCs w:val="20"/>
              </w:rPr>
              <w:t>01/09/25</w:t>
            </w:r>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4F2B358D" w:rsidR="00E46A6F" w:rsidRPr="008C1B7B" w:rsidRDefault="0090093C" w:rsidP="00E46A6F">
            <w:pPr>
              <w:rPr>
                <w:rFonts w:ascii="Arial" w:hAnsi="Arial" w:cs="Arial"/>
                <w:b/>
                <w:bCs/>
                <w:sz w:val="20"/>
                <w:szCs w:val="20"/>
              </w:rPr>
            </w:pPr>
            <w:r>
              <w:rPr>
                <w:rFonts w:ascii="Arial" w:hAnsi="Arial" w:cs="Arial"/>
                <w:b/>
                <w:bCs/>
                <w:sz w:val="20"/>
                <w:szCs w:val="20"/>
              </w:rPr>
              <w:t>Mrs. J. Stokes</w:t>
            </w:r>
          </w:p>
        </w:tc>
        <w:tc>
          <w:tcPr>
            <w:tcW w:w="2124" w:type="dxa"/>
            <w:tcBorders>
              <w:top w:val="single" w:sz="4" w:space="0" w:color="auto"/>
              <w:left w:val="single" w:sz="4" w:space="0" w:color="auto"/>
              <w:bottom w:val="single" w:sz="4" w:space="0" w:color="auto"/>
              <w:right w:val="single" w:sz="4" w:space="0" w:color="auto"/>
            </w:tcBorders>
          </w:tcPr>
          <w:p w14:paraId="2DFDD08F" w14:textId="5BEE80E0" w:rsidR="00E46A6F" w:rsidRPr="008C1B7B" w:rsidRDefault="0090093C" w:rsidP="00E46A6F">
            <w:pPr>
              <w:rPr>
                <w:rFonts w:ascii="Arial" w:hAnsi="Arial" w:cs="Arial"/>
                <w:b/>
                <w:bCs/>
                <w:sz w:val="20"/>
                <w:szCs w:val="20"/>
              </w:rPr>
            </w:pPr>
            <w:r>
              <w:rPr>
                <w:rFonts w:ascii="Arial" w:hAnsi="Arial" w:cs="Arial"/>
                <w:b/>
                <w:bCs/>
                <w:sz w:val="20"/>
                <w:szCs w:val="20"/>
              </w:rPr>
              <w:t>01/09/25</w:t>
            </w:r>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2C89FAB0" w:rsidR="00E46A6F" w:rsidRPr="008C1B7B" w:rsidRDefault="0090093C" w:rsidP="00E46A6F">
            <w:pPr>
              <w:rPr>
                <w:rFonts w:ascii="Arial" w:hAnsi="Arial" w:cs="Arial"/>
                <w:b/>
                <w:bCs/>
                <w:sz w:val="20"/>
                <w:szCs w:val="20"/>
              </w:rPr>
            </w:pPr>
            <w:r>
              <w:rPr>
                <w:rFonts w:ascii="Arial" w:hAnsi="Arial" w:cs="Arial"/>
                <w:b/>
                <w:bCs/>
                <w:sz w:val="20"/>
                <w:szCs w:val="20"/>
              </w:rPr>
              <w:t>Mrs. L. Davies</w:t>
            </w:r>
          </w:p>
        </w:tc>
        <w:tc>
          <w:tcPr>
            <w:tcW w:w="2124" w:type="dxa"/>
            <w:tcBorders>
              <w:top w:val="single" w:sz="4" w:space="0" w:color="auto"/>
              <w:left w:val="single" w:sz="4" w:space="0" w:color="auto"/>
              <w:bottom w:val="single" w:sz="4" w:space="0" w:color="auto"/>
              <w:right w:val="single" w:sz="4" w:space="0" w:color="auto"/>
            </w:tcBorders>
          </w:tcPr>
          <w:p w14:paraId="339D6E4F" w14:textId="0965FBE0" w:rsidR="00E46A6F" w:rsidRPr="008C1B7B" w:rsidRDefault="0090093C" w:rsidP="00E46A6F">
            <w:pPr>
              <w:rPr>
                <w:rFonts w:ascii="Arial" w:hAnsi="Arial" w:cs="Arial"/>
                <w:b/>
                <w:bCs/>
                <w:sz w:val="20"/>
                <w:szCs w:val="20"/>
              </w:rPr>
            </w:pPr>
            <w:r>
              <w:rPr>
                <w:rFonts w:ascii="Arial" w:hAnsi="Arial" w:cs="Arial"/>
                <w:b/>
                <w:bCs/>
                <w:sz w:val="20"/>
                <w:szCs w:val="20"/>
              </w:rPr>
              <w:t>01/09/25</w:t>
            </w:r>
          </w:p>
        </w:tc>
      </w:tr>
      <w:tr w:rsidR="0090093C" w:rsidRPr="008C1B7B" w14:paraId="5DA7E302"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AC5F69F" w14:textId="553F59F0" w:rsidR="0090093C" w:rsidRDefault="0090093C"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3792F426" w14:textId="36291B6C" w:rsidR="0090093C" w:rsidRDefault="0090093C" w:rsidP="00E46A6F">
            <w:pPr>
              <w:rPr>
                <w:rFonts w:ascii="Arial" w:hAnsi="Arial" w:cs="Arial"/>
                <w:b/>
                <w:bCs/>
                <w:sz w:val="20"/>
                <w:szCs w:val="20"/>
              </w:rPr>
            </w:pPr>
            <w:r>
              <w:rPr>
                <w:rFonts w:ascii="Arial" w:hAnsi="Arial" w:cs="Arial"/>
                <w:b/>
                <w:bCs/>
                <w:sz w:val="20"/>
                <w:szCs w:val="20"/>
              </w:rPr>
              <w:t xml:space="preserve">Miss L. </w:t>
            </w:r>
            <w:proofErr w:type="spellStart"/>
            <w:r>
              <w:rPr>
                <w:rFonts w:ascii="Arial" w:hAnsi="Arial" w:cs="Arial"/>
                <w:b/>
                <w:bCs/>
                <w:sz w:val="20"/>
                <w:szCs w:val="20"/>
              </w:rPr>
              <w:t>Kelland</w:t>
            </w:r>
            <w:proofErr w:type="spellEnd"/>
          </w:p>
        </w:tc>
        <w:tc>
          <w:tcPr>
            <w:tcW w:w="2124" w:type="dxa"/>
            <w:tcBorders>
              <w:top w:val="single" w:sz="4" w:space="0" w:color="auto"/>
              <w:left w:val="single" w:sz="4" w:space="0" w:color="auto"/>
              <w:bottom w:val="single" w:sz="4" w:space="0" w:color="auto"/>
              <w:right w:val="single" w:sz="4" w:space="0" w:color="auto"/>
            </w:tcBorders>
          </w:tcPr>
          <w:p w14:paraId="1BAD2D19" w14:textId="621BD3F5" w:rsidR="0090093C" w:rsidRDefault="0090093C" w:rsidP="00E46A6F">
            <w:pPr>
              <w:rPr>
                <w:rFonts w:ascii="Arial" w:hAnsi="Arial" w:cs="Arial"/>
                <w:b/>
                <w:bCs/>
                <w:sz w:val="20"/>
                <w:szCs w:val="20"/>
              </w:rPr>
            </w:pPr>
            <w:r>
              <w:rPr>
                <w:rFonts w:ascii="Arial" w:hAnsi="Arial" w:cs="Arial"/>
                <w:b/>
                <w:bCs/>
                <w:sz w:val="20"/>
                <w:szCs w:val="20"/>
              </w:rPr>
              <w:t>01/09/25</w:t>
            </w:r>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23DF3A5A" w:rsidR="00E46A6F" w:rsidRPr="008C1B7B" w:rsidRDefault="0090093C" w:rsidP="00E46A6F">
            <w:pPr>
              <w:rPr>
                <w:rFonts w:ascii="Arial" w:hAnsi="Arial" w:cs="Arial"/>
                <w:b/>
                <w:bCs/>
                <w:sz w:val="20"/>
                <w:szCs w:val="20"/>
              </w:rPr>
            </w:pPr>
            <w:r>
              <w:rPr>
                <w:rFonts w:ascii="Arial" w:hAnsi="Arial" w:cs="Arial"/>
                <w:b/>
                <w:bCs/>
                <w:sz w:val="20"/>
                <w:szCs w:val="20"/>
              </w:rPr>
              <w:t>Mr. W. Carter</w:t>
            </w:r>
          </w:p>
        </w:tc>
        <w:tc>
          <w:tcPr>
            <w:tcW w:w="2124" w:type="dxa"/>
            <w:tcBorders>
              <w:top w:val="single" w:sz="4" w:space="0" w:color="auto"/>
              <w:left w:val="single" w:sz="4" w:space="0" w:color="auto"/>
              <w:bottom w:val="single" w:sz="4" w:space="0" w:color="auto"/>
              <w:right w:val="single" w:sz="4" w:space="0" w:color="auto"/>
            </w:tcBorders>
          </w:tcPr>
          <w:p w14:paraId="45CD1AD7" w14:textId="345B3290" w:rsidR="00E46A6F" w:rsidRPr="008C1B7B" w:rsidRDefault="0090093C" w:rsidP="00E46A6F">
            <w:pPr>
              <w:rPr>
                <w:rFonts w:ascii="Arial" w:hAnsi="Arial" w:cs="Arial"/>
                <w:b/>
                <w:bCs/>
                <w:sz w:val="20"/>
                <w:szCs w:val="20"/>
              </w:rPr>
            </w:pPr>
            <w:r>
              <w:rPr>
                <w:rFonts w:ascii="Arial" w:hAnsi="Arial" w:cs="Arial"/>
                <w:b/>
                <w:bCs/>
                <w:sz w:val="20"/>
                <w:szCs w:val="20"/>
              </w:rPr>
              <w:t>01/09/25</w:t>
            </w:r>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0784AEC1" w:rsidR="00E46A6F" w:rsidRPr="008C1B7B" w:rsidRDefault="0090093C" w:rsidP="00E46A6F">
            <w:pPr>
              <w:rPr>
                <w:rFonts w:ascii="Arial" w:hAnsi="Arial" w:cs="Arial"/>
                <w:b/>
                <w:bCs/>
                <w:sz w:val="20"/>
                <w:szCs w:val="20"/>
              </w:rPr>
            </w:pPr>
            <w:r>
              <w:rPr>
                <w:rFonts w:ascii="Arial" w:hAnsi="Arial" w:cs="Arial"/>
                <w:b/>
                <w:bCs/>
                <w:sz w:val="20"/>
                <w:szCs w:val="20"/>
              </w:rPr>
              <w:t>Mr. W. Carter</w:t>
            </w:r>
          </w:p>
        </w:tc>
        <w:tc>
          <w:tcPr>
            <w:tcW w:w="2124" w:type="dxa"/>
            <w:tcBorders>
              <w:top w:val="single" w:sz="4" w:space="0" w:color="auto"/>
              <w:left w:val="single" w:sz="4" w:space="0" w:color="auto"/>
              <w:bottom w:val="single" w:sz="4" w:space="0" w:color="auto"/>
              <w:right w:val="single" w:sz="4" w:space="0" w:color="auto"/>
            </w:tcBorders>
          </w:tcPr>
          <w:p w14:paraId="20D11255" w14:textId="1491B0FC" w:rsidR="00E46A6F" w:rsidRPr="008C1B7B" w:rsidRDefault="0090093C" w:rsidP="00E46A6F">
            <w:pPr>
              <w:rPr>
                <w:rFonts w:ascii="Arial" w:hAnsi="Arial" w:cs="Arial"/>
                <w:b/>
                <w:bCs/>
                <w:sz w:val="20"/>
                <w:szCs w:val="20"/>
              </w:rPr>
            </w:pPr>
            <w:r>
              <w:rPr>
                <w:rFonts w:ascii="Arial" w:hAnsi="Arial" w:cs="Arial"/>
                <w:b/>
                <w:bCs/>
                <w:sz w:val="20"/>
                <w:szCs w:val="20"/>
              </w:rPr>
              <w:t>01/09/25</w:t>
            </w:r>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1" w:name="_Hlk111132997"/>
            <w:bookmarkStart w:id="2"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573A40A2" w:rsidR="00E46A6F" w:rsidRPr="008F6E21" w:rsidRDefault="0049365A">
            <w:pPr>
              <w:rPr>
                <w:sz w:val="24"/>
                <w:szCs w:val="24"/>
              </w:rPr>
            </w:pPr>
            <w:r>
              <w:rPr>
                <w:sz w:val="24"/>
                <w:szCs w:val="24"/>
              </w:rPr>
              <w:t>12-1</w:t>
            </w:r>
            <w:r w:rsidR="00F37A01">
              <w:rPr>
                <w:sz w:val="24"/>
                <w:szCs w:val="24"/>
              </w:rPr>
              <w:t>5</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53D4C7D2" w:rsidR="008F6E21" w:rsidRPr="008F6E21" w:rsidRDefault="0049365A">
            <w:pPr>
              <w:rPr>
                <w:sz w:val="24"/>
                <w:szCs w:val="24"/>
              </w:rPr>
            </w:pPr>
            <w:r>
              <w:rPr>
                <w:sz w:val="24"/>
                <w:szCs w:val="24"/>
              </w:rPr>
              <w:t>19</w:t>
            </w:r>
            <w:r w:rsidR="00F37A01">
              <w:rPr>
                <w:sz w:val="24"/>
                <w:szCs w:val="24"/>
              </w:rPr>
              <w:t>-20</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1"/>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2"/>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1C566BA7"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School Name: </w:t>
      </w:r>
      <w:proofErr w:type="spellStart"/>
      <w:r w:rsidR="0090093C">
        <w:rPr>
          <w:rFonts w:eastAsia="Times New Roman" w:cstheme="minorHAnsi"/>
          <w:sz w:val="24"/>
          <w:szCs w:val="24"/>
          <w:lang w:eastAsia="en-GB"/>
        </w:rPr>
        <w:t>Tylorstown</w:t>
      </w:r>
      <w:proofErr w:type="spellEnd"/>
      <w:r w:rsidR="0090093C">
        <w:rPr>
          <w:rFonts w:eastAsia="Times New Roman" w:cstheme="minorHAnsi"/>
          <w:sz w:val="24"/>
          <w:szCs w:val="24"/>
          <w:lang w:eastAsia="en-GB"/>
        </w:rPr>
        <w:t xml:space="preserve"> Primary School</w:t>
      </w:r>
      <w:r w:rsidRPr="008F6E21">
        <w:rPr>
          <w:rFonts w:eastAsia="Times New Roman" w:cstheme="minorHAnsi"/>
          <w:sz w:val="24"/>
          <w:szCs w:val="24"/>
          <w:lang w:eastAsia="en-GB"/>
        </w:rPr>
        <w:t xml:space="preserve"> 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7ECA21E0"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proofErr w:type="spellStart"/>
      <w:r w:rsidR="0090093C">
        <w:rPr>
          <w:rFonts w:eastAsia="Times New Roman" w:cstheme="minorHAnsi"/>
          <w:sz w:val="24"/>
          <w:szCs w:val="24"/>
          <w:lang w:eastAsia="en-GB"/>
        </w:rPr>
        <w:t>Tylorstown</w:t>
      </w:r>
      <w:proofErr w:type="spellEnd"/>
      <w:r w:rsidR="0090093C">
        <w:rPr>
          <w:rFonts w:eastAsia="Times New Roman" w:cstheme="minorHAnsi"/>
          <w:sz w:val="24"/>
          <w:szCs w:val="24"/>
          <w:lang w:eastAsia="en-GB"/>
        </w:rPr>
        <w:t xml:space="preserve"> Primary</w:t>
      </w:r>
      <w:r w:rsidRPr="008F6E21">
        <w:rPr>
          <w:rFonts w:eastAsia="Times New Roman" w:cstheme="minorHAnsi"/>
          <w:sz w:val="24"/>
          <w:szCs w:val="24"/>
          <w:lang w:eastAsia="en-GB"/>
        </w:rPr>
        <w:t xml:space="preserve">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D5BA196"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Keeping Learner Safe (</w:t>
      </w:r>
      <w:r w:rsidR="00565CC2" w:rsidRPr="00820AFB">
        <w:rPr>
          <w:sz w:val="24"/>
          <w:szCs w:val="24"/>
        </w:rPr>
        <w:t>March 2022</w:t>
      </w:r>
      <w:r w:rsidR="00565CC2">
        <w:rPr>
          <w:sz w:val="24"/>
          <w:szCs w:val="24"/>
        </w:rPr>
        <w:t xml:space="preserve">)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Pr>
          <w:sz w:val="24"/>
          <w:szCs w:val="24"/>
        </w:rPr>
        <w:t>The term children in this policy may also be used for post-16 and post-18 learners who continue to attend full-time education.</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sidRPr="00820AFB">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9"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lastRenderedPageBreak/>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568162E5"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6E5F18" w:rsidRPr="006E5F18">
        <w:rPr>
          <w:sz w:val="24"/>
          <w:szCs w:val="24"/>
        </w:rPr>
        <w:t xml:space="preserve"> </w:t>
      </w:r>
      <w:proofErr w:type="spellStart"/>
      <w:r w:rsidR="00B339D7">
        <w:rPr>
          <w:sz w:val="24"/>
          <w:szCs w:val="24"/>
        </w:rPr>
        <w:t>Tylorstown</w:t>
      </w:r>
      <w:proofErr w:type="spellEnd"/>
      <w:r w:rsidR="00B339D7">
        <w:rPr>
          <w:sz w:val="24"/>
          <w:szCs w:val="24"/>
        </w:rPr>
        <w:t xml:space="preserve"> Primary School</w:t>
      </w:r>
      <w:r>
        <w:rPr>
          <w:sz w:val="24"/>
          <w:szCs w:val="24"/>
        </w:rPr>
        <w:t xml:space="preserve">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3427DD7A"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w:t>
      </w:r>
      <w:r w:rsidR="00E14AB6">
        <w:rPr>
          <w:sz w:val="24"/>
          <w:szCs w:val="24"/>
        </w:rPr>
        <w:t>S</w:t>
      </w:r>
      <w:r w:rsidR="006E5F18" w:rsidRPr="006E5F18">
        <w:rPr>
          <w:sz w:val="24"/>
          <w:szCs w:val="24"/>
        </w:rPr>
        <w:t>chool’s Safeguarding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lastRenderedPageBreak/>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w:t>
      </w:r>
      <w:proofErr w:type="gramStart"/>
      <w:r w:rsidRPr="0078125A">
        <w:rPr>
          <w:sz w:val="24"/>
          <w:szCs w:val="24"/>
        </w:rPr>
        <w:t>have an understanding of</w:t>
      </w:r>
      <w:proofErr w:type="gramEnd"/>
      <w:r w:rsidRPr="0078125A">
        <w:rPr>
          <w:sz w:val="24"/>
          <w:szCs w:val="24"/>
        </w:rPr>
        <w:t xml:space="preserve">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0B441D75"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w:t>
      </w:r>
      <w:r w:rsidR="00DF00EF">
        <w:rPr>
          <w:sz w:val="24"/>
          <w:szCs w:val="24"/>
        </w:rPr>
        <w:t>S</w:t>
      </w:r>
      <w:r w:rsidRPr="005B23B6">
        <w:rPr>
          <w:sz w:val="24"/>
          <w:szCs w:val="24"/>
        </w:rPr>
        <w:t xml:space="preserve">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1730F1FD"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w:t>
      </w:r>
      <w:r w:rsidR="00F50BAD">
        <w:rPr>
          <w:sz w:val="24"/>
          <w:szCs w:val="24"/>
        </w:rPr>
        <w:t xml:space="preserve">Governors </w:t>
      </w:r>
      <w:r w:rsidR="00221D89">
        <w:rPr>
          <w:sz w:val="24"/>
          <w:szCs w:val="24"/>
        </w:rPr>
        <w:t>must</w:t>
      </w:r>
      <w:r w:rsidRPr="00E30EB5">
        <w:rPr>
          <w:sz w:val="24"/>
          <w:szCs w:val="24"/>
        </w:rPr>
        <w:t xml:space="preserve"> ensure that they </w:t>
      </w:r>
      <w:r w:rsidR="00DF00EF">
        <w:rPr>
          <w:sz w:val="24"/>
          <w:szCs w:val="24"/>
        </w:rPr>
        <w:t xml:space="preserve">complete Group A </w:t>
      </w:r>
      <w:r w:rsidR="00D16568">
        <w:rPr>
          <w:sz w:val="24"/>
          <w:szCs w:val="24"/>
        </w:rPr>
        <w:t>Safeguarding training</w:t>
      </w:r>
      <w:r w:rsidR="00DF00EF">
        <w:rPr>
          <w:sz w:val="24"/>
          <w:szCs w:val="24"/>
        </w:rPr>
        <w:t xml:space="preserve"> as soon as practical on commencement of the role. We would expect Chairs of Governors and the Designated Governor for Safeguarding to complete further training in line with their additional </w:t>
      </w:r>
      <w:r w:rsidR="00DF00EF">
        <w:rPr>
          <w:sz w:val="24"/>
          <w:szCs w:val="24"/>
        </w:rPr>
        <w:lastRenderedPageBreak/>
        <w:t xml:space="preserve">responsibilities i.e. Group B training modules etc. </w:t>
      </w:r>
      <w:r w:rsidR="00124510" w:rsidRPr="00820AFB">
        <w:rPr>
          <w:sz w:val="24"/>
          <w:szCs w:val="24"/>
        </w:rPr>
        <w:t>Chairs of Governors must complete Managing Allegations Against Staff</w:t>
      </w:r>
      <w:r w:rsidR="00820AFB" w:rsidRPr="00820AFB">
        <w:rPr>
          <w:sz w:val="24"/>
          <w:szCs w:val="24"/>
        </w:rPr>
        <w:t>/Professional Concerns</w:t>
      </w:r>
      <w:r w:rsidR="00124510" w:rsidRPr="00820AFB">
        <w:rPr>
          <w:sz w:val="24"/>
          <w:szCs w:val="24"/>
        </w:rPr>
        <w:t xml:space="preserve"> training within twelve months of commencement in the role</w:t>
      </w:r>
      <w:proofErr w:type="gramStart"/>
      <w:r w:rsidR="00124510" w:rsidRPr="00820AFB">
        <w:rPr>
          <w:sz w:val="24"/>
          <w:szCs w:val="24"/>
        </w:rPr>
        <w:t>.</w:t>
      </w:r>
      <w:r w:rsidR="00DF00EF">
        <w:rPr>
          <w:sz w:val="24"/>
          <w:szCs w:val="24"/>
        </w:rPr>
        <w:t xml:space="preserve"> </w:t>
      </w:r>
      <w:r w:rsidRPr="00A7479D">
        <w:rPr>
          <w:sz w:val="24"/>
          <w:szCs w:val="24"/>
        </w:rPr>
        <w:t>.</w:t>
      </w:r>
      <w:proofErr w:type="gramEnd"/>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20595361"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w:t>
      </w:r>
      <w:proofErr w:type="spellStart"/>
      <w:r w:rsidR="00B339D7">
        <w:rPr>
          <w:sz w:val="24"/>
          <w:szCs w:val="24"/>
        </w:rPr>
        <w:t>Tylorstown</w:t>
      </w:r>
      <w:proofErr w:type="spellEnd"/>
      <w:r w:rsidR="00B339D7">
        <w:rPr>
          <w:sz w:val="24"/>
          <w:szCs w:val="24"/>
        </w:rPr>
        <w:t xml:space="preserve"> Primary School</w:t>
      </w:r>
      <w:r w:rsidRPr="00E30EB5">
        <w:rPr>
          <w:sz w:val="24"/>
          <w:szCs w:val="24"/>
        </w:rPr>
        <w:t xml:space="preserve"> </w:t>
      </w:r>
      <w:r w:rsidR="00E30EB5" w:rsidRPr="00E30EB5">
        <w:rPr>
          <w:sz w:val="24"/>
          <w:szCs w:val="24"/>
        </w:rPr>
        <w:t>S</w:t>
      </w:r>
      <w:r w:rsidRPr="00E30EB5">
        <w:rPr>
          <w:sz w:val="24"/>
          <w:szCs w:val="24"/>
        </w:rPr>
        <w:t xml:space="preserve">afeguarding Governor is </w:t>
      </w:r>
      <w:r w:rsidR="00B339D7">
        <w:rPr>
          <w:sz w:val="24"/>
          <w:szCs w:val="24"/>
        </w:rPr>
        <w:t>Wayne Carter - 07748137323</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We will follow the Welsh Government Guidance for Keeping Learners Safe (</w:t>
      </w:r>
      <w:r w:rsidR="00264228" w:rsidRPr="00820AFB">
        <w:rPr>
          <w:sz w:val="24"/>
          <w:szCs w:val="24"/>
        </w:rPr>
        <w:t>2022</w:t>
      </w:r>
      <w:r w:rsidR="00264228" w:rsidRPr="00E30EB5">
        <w:rPr>
          <w:sz w:val="24"/>
          <w:szCs w:val="24"/>
        </w:rPr>
        <w:t xml:space="preserve">),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1CB84DAD"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124510">
        <w:rPr>
          <w:sz w:val="24"/>
          <w:szCs w:val="24"/>
        </w:rPr>
        <w:t xml:space="preserve">Group C (formerly </w:t>
      </w:r>
      <w:r w:rsidR="00D16568">
        <w:rPr>
          <w:sz w:val="24"/>
          <w:szCs w:val="24"/>
        </w:rPr>
        <w:t>Level 3</w:t>
      </w:r>
      <w:r w:rsidR="00124510">
        <w:rPr>
          <w:sz w:val="24"/>
          <w:szCs w:val="24"/>
        </w:rPr>
        <w:t>)</w:t>
      </w:r>
      <w:r w:rsidR="00D16568">
        <w:rPr>
          <w:sz w:val="24"/>
          <w:szCs w:val="24"/>
        </w:rPr>
        <w:t xml:space="preserve">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w:t>
      </w:r>
      <w:proofErr w:type="spellStart"/>
      <w:r w:rsidR="00B339D7">
        <w:rPr>
          <w:sz w:val="24"/>
          <w:szCs w:val="24"/>
        </w:rPr>
        <w:t>Tylorstown</w:t>
      </w:r>
      <w:proofErr w:type="spellEnd"/>
      <w:r w:rsidR="00B339D7">
        <w:rPr>
          <w:sz w:val="24"/>
          <w:szCs w:val="24"/>
        </w:rPr>
        <w:t xml:space="preserve"> Primary School</w:t>
      </w:r>
      <w:r w:rsidR="0010291F" w:rsidRPr="00E30EB5">
        <w:rPr>
          <w:sz w:val="24"/>
          <w:szCs w:val="24"/>
        </w:rPr>
        <w:t xml:space="preserve">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672B9558"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proofErr w:type="spellStart"/>
      <w:r w:rsidR="00B339D7">
        <w:rPr>
          <w:sz w:val="24"/>
          <w:szCs w:val="24"/>
        </w:rPr>
        <w:t>Tylorstown</w:t>
      </w:r>
      <w:proofErr w:type="spellEnd"/>
      <w:r w:rsidR="00B339D7">
        <w:rPr>
          <w:sz w:val="24"/>
          <w:szCs w:val="24"/>
        </w:rPr>
        <w:t xml:space="preserve"> Primary School</w:t>
      </w:r>
      <w:r w:rsidR="00264228" w:rsidRPr="00E30EB5">
        <w:rPr>
          <w:sz w:val="24"/>
          <w:szCs w:val="24"/>
        </w:rPr>
        <w:t xml:space="preserve"> the Headteacher/Setting Leader retains overall responsibility for Safeguarding. Our named DSP is </w:t>
      </w:r>
      <w:r w:rsidR="002800C1">
        <w:rPr>
          <w:sz w:val="24"/>
          <w:szCs w:val="24"/>
        </w:rPr>
        <w:t>Mr Robert Taylor</w:t>
      </w:r>
      <w:bookmarkStart w:id="3" w:name="_GoBack"/>
      <w:bookmarkEnd w:id="3"/>
      <w:r w:rsidR="0010291F" w:rsidRPr="00E30EB5">
        <w:rPr>
          <w:sz w:val="24"/>
          <w:szCs w:val="24"/>
        </w:rPr>
        <w:t xml:space="preserve">.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481066FB"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face to face</w:t>
      </w:r>
      <w:r w:rsidR="00124510">
        <w:rPr>
          <w:sz w:val="24"/>
          <w:szCs w:val="24"/>
        </w:rPr>
        <w:t>/interactive</w:t>
      </w:r>
      <w:r w:rsidR="0028613B" w:rsidRPr="00FE6E7E">
        <w:rPr>
          <w:sz w:val="24"/>
          <w:szCs w:val="24"/>
        </w:rPr>
        <w:t xml:space="preserve"> </w:t>
      </w:r>
      <w:r w:rsidR="00124510">
        <w:rPr>
          <w:sz w:val="24"/>
          <w:szCs w:val="24"/>
        </w:rPr>
        <w:t xml:space="preserve">Group B (formerly </w:t>
      </w:r>
      <w:r w:rsidR="0028613B" w:rsidRPr="00911898">
        <w:rPr>
          <w:rStyle w:val="ui-provider"/>
          <w:sz w:val="24"/>
          <w:szCs w:val="24"/>
        </w:rPr>
        <w:t>Level 1</w:t>
      </w:r>
      <w:r w:rsidR="00124510">
        <w:rPr>
          <w:rStyle w:val="ui-provider"/>
          <w:sz w:val="24"/>
          <w:szCs w:val="24"/>
        </w:rPr>
        <w:t>)</w:t>
      </w:r>
      <w:r w:rsidR="0028613B" w:rsidRPr="00911898">
        <w:rPr>
          <w:rStyle w:val="ui-provider"/>
          <w:sz w:val="24"/>
          <w:szCs w:val="24"/>
        </w:rPr>
        <w:t xml:space="preserve">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76FE3751"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w:t>
      </w:r>
      <w:r w:rsidR="002A0396">
        <w:rPr>
          <w:sz w:val="24"/>
          <w:szCs w:val="24"/>
        </w:rPr>
        <w:t>/printable</w:t>
      </w:r>
      <w:r w:rsidRPr="00E30EB5">
        <w:rPr>
          <w:sz w:val="24"/>
          <w:szCs w:val="24"/>
        </w:rPr>
        <w:t xml:space="preserve"> record of staff signature</w:t>
      </w:r>
      <w:r w:rsidR="00D02FE9">
        <w:rPr>
          <w:sz w:val="24"/>
          <w:szCs w:val="24"/>
        </w:rPr>
        <w:t>s</w:t>
      </w:r>
      <w:r w:rsidR="002A0396">
        <w:rPr>
          <w:sz w:val="24"/>
          <w:szCs w:val="24"/>
        </w:rPr>
        <w:t>/e-signatures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lastRenderedPageBreak/>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w:t>
      </w:r>
      <w:r w:rsidR="00D22971" w:rsidRPr="00D16568">
        <w:rPr>
          <w:sz w:val="24"/>
          <w:szCs w:val="24"/>
        </w:rPr>
        <w:lastRenderedPageBreak/>
        <w:t xml:space="preserve">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B339D7" w:rsidP="00D22971">
            <w:pPr>
              <w:spacing w:after="0" w:line="240" w:lineRule="auto"/>
              <w:jc w:val="both"/>
              <w:rPr>
                <w:sz w:val="24"/>
                <w:szCs w:val="24"/>
              </w:rPr>
            </w:pPr>
            <w:hyperlink r:id="rId10"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Pr="0070655B" w:rsidRDefault="00D11CEC" w:rsidP="0042631C">
            <w:pPr>
              <w:spacing w:after="0" w:line="240" w:lineRule="auto"/>
              <w:jc w:val="both"/>
              <w:rPr>
                <w:sz w:val="24"/>
                <w:szCs w:val="24"/>
              </w:rPr>
            </w:pPr>
            <w:r w:rsidRPr="0070655B">
              <w:rPr>
                <w:sz w:val="24"/>
                <w:szCs w:val="24"/>
              </w:rPr>
              <w:t xml:space="preserve">Ty </w:t>
            </w:r>
            <w:r w:rsidR="0042631C" w:rsidRPr="0070655B">
              <w:rPr>
                <w:sz w:val="24"/>
                <w:szCs w:val="24"/>
              </w:rPr>
              <w:t>Catrin</w:t>
            </w:r>
          </w:p>
          <w:p w14:paraId="15F752C3" w14:textId="51963740" w:rsidR="0042631C" w:rsidRPr="0070655B" w:rsidRDefault="0042631C" w:rsidP="0042631C">
            <w:pPr>
              <w:spacing w:after="0" w:line="240" w:lineRule="auto"/>
              <w:jc w:val="both"/>
              <w:rPr>
                <w:sz w:val="24"/>
                <w:szCs w:val="24"/>
              </w:rPr>
            </w:pPr>
            <w:r w:rsidRPr="0070655B">
              <w:rPr>
                <w:sz w:val="24"/>
                <w:szCs w:val="24"/>
              </w:rPr>
              <w:t>Unit 1 Maritime Ind Est</w:t>
            </w:r>
          </w:p>
          <w:p w14:paraId="5DAA211D" w14:textId="77777777" w:rsidR="0042631C" w:rsidRPr="0070655B" w:rsidRDefault="0042631C" w:rsidP="0042631C">
            <w:pPr>
              <w:spacing w:after="0" w:line="240" w:lineRule="auto"/>
              <w:jc w:val="both"/>
              <w:rPr>
                <w:sz w:val="24"/>
                <w:szCs w:val="24"/>
              </w:rPr>
            </w:pPr>
            <w:r w:rsidRPr="0070655B">
              <w:rPr>
                <w:sz w:val="24"/>
                <w:szCs w:val="24"/>
              </w:rPr>
              <w:t>Pontypridd</w:t>
            </w:r>
          </w:p>
          <w:p w14:paraId="14D52C4A" w14:textId="2D695951" w:rsidR="0042631C" w:rsidRDefault="0042631C" w:rsidP="0042631C">
            <w:pPr>
              <w:spacing w:after="0" w:line="240" w:lineRule="auto"/>
              <w:jc w:val="both"/>
              <w:rPr>
                <w:sz w:val="24"/>
                <w:szCs w:val="24"/>
              </w:rPr>
            </w:pPr>
            <w:r w:rsidRPr="0070655B">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B339D7" w:rsidP="00D22971">
            <w:pPr>
              <w:spacing w:after="0" w:line="240" w:lineRule="auto"/>
              <w:jc w:val="both"/>
              <w:rPr>
                <w:sz w:val="24"/>
                <w:szCs w:val="24"/>
              </w:rPr>
            </w:pPr>
            <w:hyperlink r:id="rId11"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B339D7" w:rsidP="00D22971">
            <w:pPr>
              <w:spacing w:after="0" w:line="240" w:lineRule="auto"/>
              <w:jc w:val="both"/>
              <w:rPr>
                <w:sz w:val="24"/>
                <w:szCs w:val="24"/>
              </w:rPr>
            </w:pPr>
            <w:hyperlink r:id="rId12"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Pr="0070655B" w:rsidRDefault="00FC2C96" w:rsidP="00FC2C96">
            <w:pPr>
              <w:spacing w:after="0" w:line="240" w:lineRule="auto"/>
              <w:jc w:val="both"/>
              <w:rPr>
                <w:sz w:val="24"/>
                <w:szCs w:val="24"/>
              </w:rPr>
            </w:pPr>
            <w:r w:rsidRPr="0070655B">
              <w:rPr>
                <w:sz w:val="24"/>
                <w:szCs w:val="24"/>
              </w:rPr>
              <w:t>Ravens Court</w:t>
            </w:r>
          </w:p>
          <w:p w14:paraId="377528E7" w14:textId="77777777" w:rsidR="00FC2C96" w:rsidRPr="0070655B" w:rsidRDefault="00FC2C96" w:rsidP="00FC2C96">
            <w:pPr>
              <w:spacing w:after="0" w:line="240" w:lineRule="auto"/>
              <w:jc w:val="both"/>
              <w:rPr>
                <w:sz w:val="24"/>
                <w:szCs w:val="24"/>
              </w:rPr>
            </w:pPr>
            <w:r w:rsidRPr="0070655B">
              <w:rPr>
                <w:sz w:val="24"/>
                <w:szCs w:val="24"/>
              </w:rPr>
              <w:t>Brewery Lane</w:t>
            </w:r>
          </w:p>
          <w:p w14:paraId="24AEF1AC" w14:textId="77777777" w:rsidR="00FC2C96" w:rsidRPr="0070655B" w:rsidRDefault="00FC2C96" w:rsidP="00FC2C96">
            <w:pPr>
              <w:spacing w:after="0" w:line="240" w:lineRule="auto"/>
              <w:jc w:val="both"/>
              <w:rPr>
                <w:sz w:val="24"/>
                <w:szCs w:val="24"/>
              </w:rPr>
            </w:pPr>
            <w:r w:rsidRPr="0070655B">
              <w:rPr>
                <w:sz w:val="24"/>
                <w:szCs w:val="24"/>
              </w:rPr>
              <w:t>Bridgend</w:t>
            </w:r>
          </w:p>
          <w:p w14:paraId="667A1F76" w14:textId="77777777" w:rsidR="00FC2C96" w:rsidRDefault="00FC2C96" w:rsidP="00FC2C96">
            <w:pPr>
              <w:spacing w:after="0" w:line="240" w:lineRule="auto"/>
              <w:jc w:val="both"/>
              <w:rPr>
                <w:sz w:val="24"/>
                <w:szCs w:val="24"/>
              </w:rPr>
            </w:pPr>
            <w:r w:rsidRPr="0070655B">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lastRenderedPageBreak/>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 xml:space="preserve">Confidentiality issues need to be understood if a child discloses information they are being abused. A child may only feel confident to confide in a member of staff if they feel that </w:t>
      </w:r>
      <w:r w:rsidR="00D16110">
        <w:rPr>
          <w:sz w:val="24"/>
          <w:szCs w:val="24"/>
        </w:rPr>
        <w:lastRenderedPageBreak/>
        <w:t>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w:t>
      </w:r>
      <w:r w:rsidR="00FE6DB1" w:rsidRPr="00FE6DB1">
        <w:rPr>
          <w:sz w:val="24"/>
          <w:szCs w:val="24"/>
        </w:rPr>
        <w:lastRenderedPageBreak/>
        <w:t xml:space="preserve">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216D53F8"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Pr>
          <w:sz w:val="24"/>
          <w:szCs w:val="24"/>
        </w:rPr>
        <w:t xml:space="preserve"> in line with the PREVENT duty</w:t>
      </w:r>
      <w:r w:rsidR="00A66894" w:rsidRPr="005B23B6">
        <w:rPr>
          <w:sz w:val="24"/>
          <w:szCs w:val="24"/>
        </w:rPr>
        <w:t xml:space="preserve"> </w:t>
      </w:r>
      <w:r w:rsidR="00EF57DE">
        <w:rPr>
          <w:sz w:val="24"/>
          <w:szCs w:val="24"/>
        </w:rPr>
        <w:t xml:space="preserve">and will have awareness of the </w:t>
      </w:r>
      <w:r w:rsidR="00A66894" w:rsidRPr="005B23B6">
        <w:rPr>
          <w:sz w:val="24"/>
          <w:szCs w:val="24"/>
        </w:rPr>
        <w:t xml:space="preserve">Welsh Government guidance relating to </w:t>
      </w:r>
      <w:hyperlink r:id="rId13" w:history="1">
        <w:r w:rsidR="00A66894" w:rsidRPr="00727A76">
          <w:rPr>
            <w:rStyle w:val="Hyperlink"/>
            <w:sz w:val="24"/>
            <w:szCs w:val="24"/>
          </w:rPr>
          <w:t>Respect and Resilience</w:t>
        </w:r>
      </w:hyperlink>
      <w:r w:rsidR="00A66894" w:rsidRPr="005B23B6">
        <w:rPr>
          <w:sz w:val="24"/>
          <w:szCs w:val="24"/>
        </w:rPr>
        <w:t xml:space="preserv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 xml:space="preserve">etting is clear that exploitation and radicalisation will be viewed as a safeguarding concern and will be referred to the appropriate safeguarding </w:t>
      </w:r>
      <w:r w:rsidRPr="005B23B6">
        <w:rPr>
          <w:sz w:val="24"/>
          <w:szCs w:val="24"/>
        </w:rPr>
        <w:lastRenderedPageBreak/>
        <w:t>agencies</w:t>
      </w:r>
      <w:r w:rsidR="008C23AA">
        <w:rPr>
          <w:sz w:val="24"/>
          <w:szCs w:val="24"/>
        </w:rPr>
        <w:t xml:space="preserve">. When completing a </w:t>
      </w:r>
      <w:hyperlink r:id="rId14"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B19B6DC"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r w:rsidR="000468A2">
        <w:rPr>
          <w:sz w:val="24"/>
          <w:szCs w:val="24"/>
        </w:rPr>
        <w:t>In respect of learners who remain in school beyond the age of 18, school will continue to support and where needed, will make the necessary adult protection referrals.</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79561D41"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The techniques adopted by the Local Authority are those endorsed by the Team Teach</w:t>
      </w:r>
      <w:r w:rsidR="00EF57DE">
        <w:rPr>
          <w:sz w:val="24"/>
          <w:szCs w:val="24"/>
        </w:rPr>
        <w:t>/PBS</w:t>
      </w:r>
      <w:r w:rsidR="00A66894" w:rsidRPr="00A66894">
        <w:rPr>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095499E4"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report</w:t>
      </w:r>
      <w:r w:rsidR="000468A2">
        <w:rPr>
          <w:sz w:val="24"/>
          <w:szCs w:val="24"/>
        </w:rPr>
        <w:t xml:space="preserve"> ‘We don’t tell our teachers’ in 2021</w:t>
      </w:r>
      <w:r w:rsidR="00570E9F">
        <w:rPr>
          <w:sz w:val="24"/>
          <w:szCs w:val="24"/>
        </w:rPr>
        <w:t xml:space="preserve">.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484653EB"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In accordance with Welsh Government guidance in Keeping Learners Safe, the school will notify Children’s Services if</w:t>
      </w:r>
      <w:r w:rsidR="00052E3E">
        <w:rPr>
          <w:sz w:val="24"/>
          <w:szCs w:val="24"/>
        </w:rPr>
        <w:t xml:space="preserve"> a pupil on the Child Protection Register</w:t>
      </w:r>
      <w:r w:rsidR="00A66894" w:rsidRPr="00A66894">
        <w:rPr>
          <w:sz w:val="24"/>
          <w:szCs w:val="24"/>
        </w:rPr>
        <w:t xml:space="preserve">: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0EC1376" w14:textId="77AEB2E2" w:rsidR="00F96CCF" w:rsidRPr="00820AFB" w:rsidRDefault="00F96CCF" w:rsidP="00820AFB">
      <w:pPr>
        <w:spacing w:after="0" w:line="240" w:lineRule="auto"/>
        <w:jc w:val="both"/>
        <w:rPr>
          <w:sz w:val="24"/>
          <w:szCs w:val="24"/>
        </w:rPr>
      </w:pPr>
    </w:p>
    <w:p w14:paraId="2169C99E" w14:textId="5CB8E226" w:rsidR="00052E3E" w:rsidRDefault="00052E3E" w:rsidP="00052E3E">
      <w:pPr>
        <w:pStyle w:val="ListParagraph"/>
        <w:numPr>
          <w:ilvl w:val="0"/>
          <w:numId w:val="59"/>
        </w:numPr>
        <w:spacing w:after="0" w:line="240" w:lineRule="auto"/>
        <w:jc w:val="both"/>
        <w:rPr>
          <w:sz w:val="24"/>
          <w:szCs w:val="24"/>
        </w:rPr>
      </w:pPr>
      <w:r>
        <w:rPr>
          <w:sz w:val="24"/>
          <w:szCs w:val="24"/>
        </w:rPr>
        <w:t>Is excluded, either for a fixed term, or permanently</w:t>
      </w:r>
    </w:p>
    <w:p w14:paraId="22076D94" w14:textId="12DC4FAF" w:rsidR="00052E3E" w:rsidRDefault="00052E3E" w:rsidP="00820AFB">
      <w:pPr>
        <w:pStyle w:val="ListParagraph"/>
        <w:numPr>
          <w:ilvl w:val="0"/>
          <w:numId w:val="59"/>
        </w:numPr>
        <w:spacing w:after="0" w:line="240" w:lineRule="auto"/>
        <w:jc w:val="both"/>
        <w:rPr>
          <w:sz w:val="24"/>
          <w:szCs w:val="24"/>
        </w:rPr>
      </w:pPr>
      <w:r>
        <w:rPr>
          <w:sz w:val="24"/>
          <w:szCs w:val="24"/>
        </w:rPr>
        <w:t>Has an unexplained absence of more than two days’ duration from school (or one day following a weekend)</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w:t>
      </w:r>
      <w:r w:rsidRPr="00A66894">
        <w:rPr>
          <w:sz w:val="24"/>
          <w:szCs w:val="24"/>
        </w:rPr>
        <w:lastRenderedPageBreak/>
        <w:t xml:space="preserve">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3E0EDD98" w:rsidR="00791CC9" w:rsidRDefault="005B23B6" w:rsidP="00DE6029">
      <w:pPr>
        <w:spacing w:after="0" w:line="240" w:lineRule="auto"/>
        <w:jc w:val="both"/>
        <w:rPr>
          <w:sz w:val="24"/>
          <w:szCs w:val="24"/>
        </w:rPr>
      </w:pPr>
      <w:r w:rsidRPr="00B04116">
        <w:rPr>
          <w:b/>
          <w:bCs/>
          <w:sz w:val="24"/>
          <w:szCs w:val="24"/>
        </w:rPr>
        <w:lastRenderedPageBreak/>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s</w:t>
      </w:r>
      <w:r w:rsidR="00052E3E">
        <w:rPr>
          <w:sz w:val="24"/>
          <w:szCs w:val="24"/>
        </w:rPr>
        <w:t>/School’s</w:t>
      </w:r>
      <w:r w:rsidR="00791CC9" w:rsidRPr="00791CC9">
        <w:rPr>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lastRenderedPageBreak/>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etting Leader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lastRenderedPageBreak/>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B339D7" w:rsidP="00B04116">
      <w:pPr>
        <w:spacing w:after="0" w:line="240" w:lineRule="auto"/>
        <w:jc w:val="both"/>
        <w:rPr>
          <w:sz w:val="24"/>
          <w:szCs w:val="24"/>
        </w:rPr>
      </w:pPr>
      <w:hyperlink r:id="rId15"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B339D7" w:rsidP="00491ED1">
            <w:pPr>
              <w:spacing w:after="0" w:line="240" w:lineRule="auto"/>
              <w:jc w:val="both"/>
            </w:pPr>
            <w:hyperlink r:id="rId16"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B339D7" w:rsidP="00491ED1">
            <w:pPr>
              <w:spacing w:after="0" w:line="240" w:lineRule="auto"/>
              <w:jc w:val="both"/>
            </w:pPr>
            <w:hyperlink r:id="rId17"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B339D7" w:rsidP="00491ED1">
            <w:pPr>
              <w:spacing w:after="0" w:line="240" w:lineRule="auto"/>
              <w:jc w:val="both"/>
            </w:pPr>
            <w:hyperlink r:id="rId18"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B339D7" w:rsidP="00491ED1">
            <w:pPr>
              <w:spacing w:after="0" w:line="240" w:lineRule="auto"/>
              <w:jc w:val="both"/>
            </w:pPr>
            <w:hyperlink r:id="rId19"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40590AF1"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w:t>
      </w:r>
      <w:r w:rsidR="001F63A1" w:rsidRPr="001F63A1">
        <w:rPr>
          <w:sz w:val="24"/>
          <w:szCs w:val="24"/>
        </w:rPr>
        <w:t>Renewal checks will be undertaken, where appropriate, in line with</w:t>
      </w:r>
      <w:r w:rsidR="001F63A1">
        <w:rPr>
          <w:sz w:val="24"/>
          <w:szCs w:val="24"/>
        </w:rPr>
        <w:t xml:space="preserve"> the above</w:t>
      </w:r>
      <w:r w:rsidR="001F63A1" w:rsidRPr="001F63A1">
        <w:rPr>
          <w:sz w:val="24"/>
          <w:szCs w:val="24"/>
        </w:rPr>
        <w:t xml:space="preserve"> Welsh Government Guidance</w:t>
      </w:r>
      <w:r w:rsidR="00FC2A73">
        <w:rPr>
          <w:sz w:val="24"/>
          <w:szCs w:val="24"/>
        </w:rPr>
        <w:t xml:space="preserve"> and the local authority’s HR policies.</w:t>
      </w:r>
    </w:p>
    <w:p w14:paraId="454FC323" w14:textId="77777777" w:rsidR="000B76E2" w:rsidRDefault="000B76E2" w:rsidP="000B76E2">
      <w:pPr>
        <w:spacing w:after="0" w:line="240" w:lineRule="auto"/>
        <w:ind w:left="360"/>
        <w:jc w:val="both"/>
        <w:rPr>
          <w:sz w:val="24"/>
          <w:szCs w:val="24"/>
        </w:rPr>
      </w:pPr>
    </w:p>
    <w:p w14:paraId="1FFDDCC0" w14:textId="5420B4D6"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72386788"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In the event that any member of staff holds an additional role of employment or volunteering that is not specifically linked to school but whereby there is a possibility of contact with pupils</w:t>
      </w:r>
      <w:r w:rsidR="00865D24">
        <w:rPr>
          <w:sz w:val="24"/>
          <w:szCs w:val="24"/>
        </w:rPr>
        <w:t xml:space="preserve">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w:t>
      </w:r>
      <w:r w:rsidR="00865D24">
        <w:rPr>
          <w:sz w:val="24"/>
          <w:szCs w:val="24"/>
        </w:rPr>
        <w:t xml:space="preserve"> </w:t>
      </w:r>
      <w:r w:rsidRPr="000B76E2">
        <w:rPr>
          <w:sz w:val="24"/>
          <w:szCs w:val="24"/>
        </w:rPr>
        <w:t>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w:t>
      </w:r>
      <w:r w:rsidRPr="00BF39F9">
        <w:rPr>
          <w:sz w:val="24"/>
          <w:szCs w:val="24"/>
        </w:rPr>
        <w:lastRenderedPageBreak/>
        <w:t xml:space="preserve">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04F4AD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 xml:space="preserve">Appropriate Risk Assessment should be carried out in conjunction with the </w:t>
      </w:r>
      <w:proofErr w:type="gramStart"/>
      <w:r w:rsidRPr="00A40D33">
        <w:rPr>
          <w:rFonts w:eastAsia="Calibri" w:cstheme="minorHAnsi"/>
          <w:sz w:val="24"/>
          <w:szCs w:val="24"/>
        </w:rPr>
        <w:t>Consortium  Evolve</w:t>
      </w:r>
      <w:proofErr w:type="gramEnd"/>
      <w:r w:rsidR="00865D24">
        <w:rPr>
          <w:rFonts w:eastAsia="Calibri" w:cstheme="minorHAnsi"/>
          <w:sz w:val="24"/>
          <w:szCs w:val="24"/>
        </w:rPr>
        <w:t xml:space="preserve"> Policy</w:t>
      </w:r>
      <w:r w:rsidRPr="00A40D33">
        <w:rPr>
          <w:rFonts w:eastAsia="Calibri" w:cstheme="minorHAnsi"/>
          <w:sz w:val="24"/>
          <w:szCs w:val="24"/>
        </w:rPr>
        <w:t>.</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395C00E5" w14:textId="012C77B9" w:rsidR="00D417A0" w:rsidRDefault="00B339D7" w:rsidP="00820AFB">
      <w:pPr>
        <w:spacing w:after="0" w:line="240" w:lineRule="auto"/>
        <w:jc w:val="both"/>
        <w:rPr>
          <w:sz w:val="24"/>
          <w:szCs w:val="24"/>
        </w:rPr>
      </w:pPr>
      <w:hyperlink r:id="rId20" w:history="1">
        <w:r w:rsidR="00480922" w:rsidRPr="00862903">
          <w:rPr>
            <w:rStyle w:val="Hyperlink"/>
            <w:sz w:val="24"/>
            <w:szCs w:val="24"/>
          </w:rPr>
          <w:t>https://cwmtafmorgannwgsafeguardingboard.co.uk/En/Professionals/JointPoliciesandProcedures/J4CRISPApprovedApril2023.docx</w:t>
        </w:r>
      </w:hyperlink>
      <w:r w:rsidR="00480922">
        <w:rPr>
          <w:sz w:val="24"/>
          <w:szCs w:val="24"/>
        </w:rPr>
        <w:t xml:space="preserve"> </w:t>
      </w: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B339D7" w:rsidP="00B04116">
      <w:pPr>
        <w:spacing w:after="0" w:line="240" w:lineRule="auto"/>
        <w:jc w:val="both"/>
        <w:rPr>
          <w:sz w:val="24"/>
          <w:szCs w:val="24"/>
        </w:rPr>
      </w:pPr>
      <w:hyperlink r:id="rId21"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B339D7" w:rsidP="00D417A0">
      <w:pPr>
        <w:spacing w:after="0" w:line="240" w:lineRule="auto"/>
        <w:ind w:left="360"/>
        <w:jc w:val="both"/>
        <w:rPr>
          <w:b/>
          <w:bCs/>
        </w:rPr>
      </w:pPr>
      <w:hyperlink r:id="rId22"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B339D7" w:rsidP="00D417A0">
      <w:pPr>
        <w:spacing w:after="0" w:line="240" w:lineRule="auto"/>
        <w:ind w:left="360"/>
        <w:jc w:val="both"/>
      </w:pPr>
      <w:hyperlink r:id="rId23"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B339D7" w:rsidP="00D417A0">
      <w:pPr>
        <w:spacing w:after="0" w:line="240" w:lineRule="auto"/>
        <w:ind w:left="360"/>
        <w:jc w:val="both"/>
        <w:rPr>
          <w:b/>
          <w:bCs/>
        </w:rPr>
      </w:pPr>
      <w:hyperlink r:id="rId24"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B339D7" w:rsidP="00D417A0">
      <w:pPr>
        <w:spacing w:after="0" w:line="240" w:lineRule="auto"/>
        <w:ind w:left="360"/>
        <w:jc w:val="both"/>
      </w:pPr>
      <w:hyperlink r:id="rId25"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B339D7" w:rsidP="00EA74C0">
      <w:pPr>
        <w:spacing w:after="0" w:line="240" w:lineRule="auto"/>
        <w:ind w:left="360"/>
        <w:jc w:val="both"/>
      </w:pPr>
      <w:hyperlink r:id="rId26"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B339D7" w:rsidP="00D417A0">
      <w:pPr>
        <w:spacing w:after="0" w:line="240" w:lineRule="auto"/>
        <w:ind w:left="360"/>
        <w:jc w:val="both"/>
      </w:pPr>
      <w:hyperlink r:id="rId27"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B339D7" w:rsidP="00D417A0">
      <w:pPr>
        <w:spacing w:after="0" w:line="240" w:lineRule="auto"/>
        <w:ind w:left="360"/>
        <w:jc w:val="both"/>
      </w:pPr>
      <w:hyperlink r:id="rId28"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B339D7" w:rsidP="00D417A0">
      <w:pPr>
        <w:spacing w:after="0" w:line="240" w:lineRule="auto"/>
        <w:ind w:left="360"/>
        <w:jc w:val="both"/>
        <w:rPr>
          <w:b/>
          <w:bCs/>
        </w:rPr>
      </w:pPr>
      <w:hyperlink r:id="rId29"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B339D7" w:rsidP="00D417A0">
      <w:pPr>
        <w:spacing w:after="0" w:line="240" w:lineRule="auto"/>
        <w:ind w:left="360"/>
        <w:jc w:val="both"/>
      </w:pPr>
      <w:hyperlink r:id="rId30"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B339D7" w:rsidP="00D417A0">
      <w:pPr>
        <w:spacing w:after="0" w:line="240" w:lineRule="auto"/>
        <w:ind w:left="360"/>
        <w:jc w:val="both"/>
      </w:pPr>
      <w:hyperlink r:id="rId31"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B339D7" w:rsidP="0038517D">
      <w:pPr>
        <w:spacing w:after="0" w:line="240" w:lineRule="auto"/>
        <w:ind w:left="360"/>
        <w:jc w:val="both"/>
      </w:pPr>
      <w:hyperlink r:id="rId32"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B339D7" w:rsidP="0038517D">
      <w:pPr>
        <w:spacing w:after="0" w:line="240" w:lineRule="auto"/>
        <w:ind w:left="360"/>
        <w:jc w:val="both"/>
      </w:pPr>
      <w:hyperlink r:id="rId33"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B339D7" w:rsidP="007D79C0">
      <w:pPr>
        <w:spacing w:after="0" w:line="240" w:lineRule="auto"/>
        <w:ind w:left="360"/>
        <w:jc w:val="both"/>
      </w:pPr>
      <w:hyperlink r:id="rId34"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B339D7" w:rsidP="007D79C0">
      <w:pPr>
        <w:spacing w:after="0" w:line="240" w:lineRule="auto"/>
        <w:ind w:left="360"/>
        <w:jc w:val="both"/>
        <w:rPr>
          <w:sz w:val="24"/>
          <w:szCs w:val="24"/>
        </w:rPr>
      </w:pPr>
      <w:hyperlink r:id="rId35"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B339D7" w:rsidP="00D417A0">
      <w:pPr>
        <w:spacing w:after="0" w:line="240" w:lineRule="auto"/>
        <w:ind w:left="360"/>
        <w:jc w:val="both"/>
        <w:rPr>
          <w:b/>
          <w:bCs/>
          <w:sz w:val="24"/>
          <w:szCs w:val="24"/>
        </w:rPr>
      </w:pPr>
      <w:hyperlink r:id="rId36"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B339D7" w:rsidP="00D417A0">
      <w:pPr>
        <w:spacing w:after="0" w:line="240" w:lineRule="auto"/>
        <w:ind w:left="360"/>
        <w:jc w:val="both"/>
        <w:rPr>
          <w:b/>
          <w:bCs/>
          <w:sz w:val="24"/>
          <w:szCs w:val="24"/>
        </w:rPr>
      </w:pPr>
      <w:hyperlink r:id="rId37"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B339D7" w:rsidP="00D417A0">
      <w:pPr>
        <w:spacing w:after="0" w:line="240" w:lineRule="auto"/>
        <w:ind w:left="360"/>
        <w:jc w:val="both"/>
        <w:rPr>
          <w:sz w:val="24"/>
          <w:szCs w:val="24"/>
        </w:rPr>
      </w:pPr>
      <w:hyperlink r:id="rId38"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B339D7" w:rsidP="00D417A0">
      <w:pPr>
        <w:spacing w:after="0" w:line="240" w:lineRule="auto"/>
        <w:ind w:left="360"/>
        <w:jc w:val="both"/>
        <w:rPr>
          <w:sz w:val="24"/>
          <w:szCs w:val="24"/>
        </w:rPr>
      </w:pPr>
      <w:hyperlink r:id="rId39"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B339D7" w:rsidP="00D417A0">
      <w:pPr>
        <w:spacing w:after="0" w:line="240" w:lineRule="auto"/>
        <w:ind w:left="360"/>
        <w:jc w:val="both"/>
        <w:rPr>
          <w:sz w:val="24"/>
          <w:szCs w:val="24"/>
        </w:rPr>
      </w:pPr>
      <w:hyperlink r:id="rId40"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B339D7" w:rsidP="00D417A0">
      <w:pPr>
        <w:spacing w:after="0" w:line="240" w:lineRule="auto"/>
        <w:ind w:left="360"/>
        <w:jc w:val="both"/>
        <w:rPr>
          <w:sz w:val="24"/>
          <w:szCs w:val="24"/>
        </w:rPr>
      </w:pPr>
      <w:hyperlink r:id="rId41"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B339D7" w:rsidP="00D417A0">
      <w:pPr>
        <w:spacing w:after="0" w:line="240" w:lineRule="auto"/>
        <w:ind w:left="360"/>
        <w:jc w:val="both"/>
        <w:rPr>
          <w:sz w:val="24"/>
          <w:szCs w:val="24"/>
        </w:rPr>
      </w:pPr>
      <w:hyperlink r:id="rId42"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3"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3DD336DD" w14:textId="1478650B" w:rsidR="00480922" w:rsidRPr="00820AFB" w:rsidRDefault="00480922" w:rsidP="00D417A0">
      <w:pPr>
        <w:spacing w:after="0" w:line="240" w:lineRule="auto"/>
        <w:ind w:left="360"/>
        <w:jc w:val="both"/>
        <w:rPr>
          <w:b/>
          <w:bCs/>
          <w:sz w:val="24"/>
          <w:szCs w:val="24"/>
        </w:rPr>
      </w:pPr>
      <w:r w:rsidRPr="00820AFB">
        <w:rPr>
          <w:b/>
          <w:bCs/>
          <w:sz w:val="24"/>
          <w:szCs w:val="24"/>
        </w:rPr>
        <w:t>Safe and effective intervention – use of reasonable force and searching for weapons</w:t>
      </w:r>
    </w:p>
    <w:p w14:paraId="2444EAA2" w14:textId="33CE22D0" w:rsidR="00480922" w:rsidRPr="00820AFB" w:rsidRDefault="00B339D7" w:rsidP="00D417A0">
      <w:pPr>
        <w:spacing w:after="0" w:line="240" w:lineRule="auto"/>
        <w:ind w:left="360"/>
        <w:jc w:val="both"/>
        <w:rPr>
          <w:rStyle w:val="Hyperlink"/>
          <w:color w:val="0070C0"/>
          <w:sz w:val="24"/>
          <w:szCs w:val="24"/>
        </w:rPr>
      </w:pPr>
      <w:hyperlink r:id="rId44" w:history="1">
        <w:r w:rsidR="00480922" w:rsidRPr="00820AFB">
          <w:rPr>
            <w:rStyle w:val="Hyperlink"/>
            <w:color w:val="0070C0"/>
            <w:sz w:val="24"/>
            <w:szCs w:val="24"/>
          </w:rPr>
          <w:t>Safe and effective intervention: guidance for schools and local authorities | GOV.WALES</w:t>
        </w:r>
      </w:hyperlink>
      <w:r w:rsidR="00480922" w:rsidRPr="00820AFB">
        <w:rPr>
          <w:color w:val="0070C0"/>
          <w:sz w:val="24"/>
          <w:szCs w:val="24"/>
        </w:rPr>
        <w:fldChar w:fldCharType="begin"/>
      </w:r>
      <w:r w:rsidR="00480922" w:rsidRPr="00820AFB">
        <w:rPr>
          <w:color w:val="0070C0"/>
          <w:sz w:val="24"/>
          <w:szCs w:val="24"/>
        </w:rPr>
        <w:instrText>HYPERLINK "https://www.gov.wales/sites/default/files/publications/2018-03/safe-and-effective-intervention-use-of-reasonable-force-and-searching-for-weapons.pdf"</w:instrText>
      </w:r>
      <w:r w:rsidR="00480922" w:rsidRPr="00820AFB">
        <w:rPr>
          <w:color w:val="0070C0"/>
          <w:sz w:val="24"/>
          <w:szCs w:val="24"/>
        </w:rPr>
        <w:fldChar w:fldCharType="separate"/>
      </w:r>
    </w:p>
    <w:p w14:paraId="2E56389D" w14:textId="3F484478" w:rsidR="007D79C0" w:rsidRDefault="00480922" w:rsidP="00D417A0">
      <w:pPr>
        <w:spacing w:after="0" w:line="240" w:lineRule="auto"/>
        <w:ind w:left="360"/>
        <w:jc w:val="both"/>
      </w:pPr>
      <w:r w:rsidRPr="00820AFB">
        <w:rPr>
          <w:color w:val="0070C0"/>
          <w:sz w:val="24"/>
          <w:szCs w:val="24"/>
        </w:rPr>
        <w:fldChar w:fldCharType="end"/>
      </w: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B339D7" w:rsidP="00D417A0">
      <w:pPr>
        <w:spacing w:after="0" w:line="240" w:lineRule="auto"/>
        <w:ind w:left="360"/>
        <w:jc w:val="both"/>
        <w:rPr>
          <w:b/>
          <w:bCs/>
          <w:sz w:val="24"/>
          <w:szCs w:val="24"/>
        </w:rPr>
      </w:pPr>
      <w:hyperlink r:id="rId45"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B339D7" w:rsidP="00D417A0">
      <w:pPr>
        <w:spacing w:after="0" w:line="240" w:lineRule="auto"/>
        <w:ind w:left="360"/>
        <w:jc w:val="both"/>
        <w:rPr>
          <w:sz w:val="24"/>
          <w:szCs w:val="24"/>
        </w:rPr>
      </w:pPr>
      <w:hyperlink r:id="rId46" w:anchor=":~:text=%EF%82%B7%20Learners%20with%20healthcare%20needs%20should%20be%20properly,healthcare%20needs%20are%20properly%20understood%20and%20effectively%20supported." w:history="1">
        <w:r w:rsidR="00C51414" w:rsidRPr="007F3E41">
          <w:rPr>
            <w:color w:val="0000FF"/>
            <w:sz w:val="24"/>
            <w:szCs w:val="24"/>
            <w:u w:val="single"/>
          </w:rPr>
          <w:t>WG31248 (</w:t>
        </w:r>
        <w:proofErr w:type="spellStart"/>
        <w:r w:rsidR="00C51414" w:rsidRPr="007F3E41">
          <w:rPr>
            <w:color w:val="0000FF"/>
            <w:sz w:val="24"/>
            <w:szCs w:val="24"/>
            <w:u w:val="single"/>
          </w:rPr>
          <w:t>gov.wales</w:t>
        </w:r>
        <w:proofErr w:type="spellEnd"/>
        <w:r w:rsidR="00C51414" w:rsidRPr="007F3E41">
          <w:rPr>
            <w:color w:val="0000FF"/>
            <w:sz w:val="24"/>
            <w:szCs w:val="24"/>
            <w:u w:val="single"/>
          </w:rPr>
          <w:t>)</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B339D7" w:rsidP="00D417A0">
      <w:pPr>
        <w:spacing w:after="0" w:line="240" w:lineRule="auto"/>
        <w:ind w:left="360"/>
        <w:jc w:val="both"/>
        <w:rPr>
          <w:sz w:val="24"/>
          <w:szCs w:val="24"/>
        </w:rPr>
      </w:pPr>
      <w:hyperlink r:id="rId47" w:history="1">
        <w:r w:rsidR="00C51414" w:rsidRPr="007F3E41">
          <w:rPr>
            <w:color w:val="0000FF"/>
            <w:sz w:val="24"/>
            <w:szCs w:val="24"/>
            <w:u w:val="single"/>
          </w:rPr>
          <w:t>making-a-difference-a-guide-for-the-designated-person-for-looked-after-children-in-schools.pdf (</w:t>
        </w:r>
        <w:proofErr w:type="spellStart"/>
        <w:r w:rsidR="00C51414" w:rsidRPr="007F3E41">
          <w:rPr>
            <w:color w:val="0000FF"/>
            <w:sz w:val="24"/>
            <w:szCs w:val="24"/>
            <w:u w:val="single"/>
          </w:rPr>
          <w:t>gov.wales</w:t>
        </w:r>
        <w:proofErr w:type="spellEnd"/>
        <w:r w:rsidR="00C51414" w:rsidRPr="007F3E41">
          <w:rPr>
            <w:color w:val="0000FF"/>
            <w:sz w:val="24"/>
            <w:szCs w:val="24"/>
            <w:u w:val="single"/>
          </w:rPr>
          <w:t>)</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B339D7" w:rsidP="00D417A0">
      <w:pPr>
        <w:spacing w:after="0" w:line="240" w:lineRule="auto"/>
        <w:ind w:left="360"/>
        <w:jc w:val="both"/>
        <w:rPr>
          <w:sz w:val="24"/>
          <w:szCs w:val="24"/>
        </w:rPr>
      </w:pPr>
      <w:hyperlink r:id="rId48"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B339D7" w:rsidP="00D417A0">
      <w:pPr>
        <w:spacing w:after="0" w:line="240" w:lineRule="auto"/>
        <w:ind w:left="360"/>
        <w:jc w:val="both"/>
      </w:pPr>
      <w:hyperlink r:id="rId49"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B339D7" w:rsidP="00D417A0">
      <w:pPr>
        <w:spacing w:after="0" w:line="240" w:lineRule="auto"/>
        <w:ind w:left="360"/>
        <w:jc w:val="both"/>
        <w:rPr>
          <w:b/>
          <w:bCs/>
          <w:sz w:val="24"/>
          <w:szCs w:val="24"/>
        </w:rPr>
      </w:pPr>
      <w:hyperlink r:id="rId50"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B339D7" w:rsidP="00D417A0">
      <w:pPr>
        <w:spacing w:after="0" w:line="240" w:lineRule="auto"/>
        <w:ind w:left="360"/>
        <w:jc w:val="both"/>
      </w:pPr>
      <w:hyperlink r:id="rId51"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7BDB530B" w14:textId="7A5CDFB8" w:rsidR="0070251A" w:rsidRDefault="00EE4439" w:rsidP="00D417A0">
      <w:pPr>
        <w:spacing w:after="0" w:line="240" w:lineRule="auto"/>
        <w:ind w:left="360"/>
        <w:jc w:val="both"/>
        <w:rPr>
          <w:b/>
          <w:bCs/>
          <w:sz w:val="24"/>
          <w:szCs w:val="24"/>
        </w:rPr>
      </w:pPr>
      <w:r>
        <w:rPr>
          <w:color w:val="0000FF"/>
          <w:u w:val="single"/>
        </w:rPr>
        <w:t xml:space="preserve"> </w:t>
      </w:r>
      <w:hyperlink r:id="rId52" w:history="1">
        <w:r>
          <w:rPr>
            <w:rStyle w:val="Hyperlink"/>
          </w:rPr>
          <w:t>Community Focused Schools | GOV.WALES</w:t>
        </w:r>
      </w:hyperlink>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B339D7" w:rsidP="00D417A0">
      <w:pPr>
        <w:spacing w:after="0" w:line="240" w:lineRule="auto"/>
        <w:ind w:left="360"/>
        <w:jc w:val="both"/>
        <w:rPr>
          <w:b/>
          <w:bCs/>
          <w:sz w:val="24"/>
          <w:szCs w:val="24"/>
        </w:rPr>
      </w:pPr>
      <w:hyperlink r:id="rId53"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5362DB57" w14:textId="2A29477B" w:rsidR="00006D70" w:rsidRPr="00006D70" w:rsidRDefault="00EE4439" w:rsidP="00006D70">
      <w:pPr>
        <w:autoSpaceDE w:val="0"/>
        <w:autoSpaceDN w:val="0"/>
        <w:adjustRightInd w:val="0"/>
        <w:spacing w:after="0" w:line="240" w:lineRule="auto"/>
        <w:jc w:val="both"/>
        <w:rPr>
          <w:rFonts w:cstheme="minorHAnsi"/>
          <w:i/>
          <w:iCs/>
          <w:color w:val="000000"/>
        </w:rPr>
      </w:pPr>
      <w:r>
        <w:rPr>
          <w:color w:val="0000FF"/>
          <w:u w:val="single"/>
        </w:rPr>
        <w:t xml:space="preserve"> </w:t>
      </w:r>
      <w:hyperlink r:id="rId54" w:history="1">
        <w:r>
          <w:rPr>
            <w:rStyle w:val="Hyperlink"/>
          </w:rPr>
          <w:t>Code of Professional Conduct and Practice (</w:t>
        </w:r>
        <w:proofErr w:type="spellStart"/>
        <w:proofErr w:type="gramStart"/>
        <w:r>
          <w:rPr>
            <w:rStyle w:val="Hyperlink"/>
          </w:rPr>
          <w:t>ewc.wales</w:t>
        </w:r>
        <w:proofErr w:type="spellEnd"/>
        <w:proofErr w:type="gramEnd"/>
        <w:r>
          <w:rPr>
            <w:rStyle w:val="Hyperlink"/>
          </w:rPr>
          <w:t>)</w:t>
        </w:r>
      </w:hyperlink>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46156CB8"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00865D24" w:rsidRPr="00820AFB">
        <w:rPr>
          <w:rFonts w:cstheme="minorHAnsi"/>
          <w:b/>
          <w:bCs/>
          <w:color w:val="000000"/>
        </w:rPr>
        <w:t>Maintain appropriate contact</w:t>
      </w:r>
      <w:r w:rsidR="004B727A" w:rsidRPr="00820AFB">
        <w:rPr>
          <w:rFonts w:cstheme="minorHAnsi"/>
          <w:b/>
          <w:bCs/>
          <w:color w:val="000000"/>
        </w:rPr>
        <w:t xml:space="preserve"> at all times</w:t>
      </w:r>
      <w:r w:rsidR="00865D24" w:rsidRPr="00820AFB">
        <w:rPr>
          <w:rFonts w:cstheme="minorHAnsi"/>
          <w:b/>
          <w:bCs/>
          <w:color w:val="000000"/>
        </w:rPr>
        <w:t>.</w:t>
      </w:r>
      <w:r w:rsidR="00865D24">
        <w:rPr>
          <w:rFonts w:cstheme="minorHAnsi"/>
          <w:color w:val="000000"/>
        </w:rPr>
        <w:t xml:space="preserve">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 xml:space="preserve">personal link to you. There is always the danger that pupils would view </w:t>
      </w:r>
      <w:r w:rsidRPr="00006D70">
        <w:rPr>
          <w:rFonts w:cstheme="minorHAnsi"/>
          <w:color w:val="000000"/>
        </w:rPr>
        <w:lastRenderedPageBreak/>
        <w:t>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5"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B339D7" w:rsidP="00B04116">
      <w:pPr>
        <w:spacing w:after="0" w:line="240" w:lineRule="auto"/>
        <w:jc w:val="both"/>
        <w:rPr>
          <w:rFonts w:eastAsia="Times New Roman" w:cstheme="minorHAnsi"/>
          <w:lang w:eastAsia="en-GB"/>
        </w:rPr>
      </w:pPr>
      <w:hyperlink r:id="rId56" w:history="1">
        <w:r w:rsidR="00873F14" w:rsidRPr="00994445">
          <w:rPr>
            <w:rFonts w:cstheme="minorHAnsi"/>
            <w:color w:val="0000FF"/>
            <w:u w:val="single"/>
          </w:rPr>
          <w:t>Social care Wales (</w:t>
        </w:r>
        <w:proofErr w:type="spellStart"/>
        <w:r w:rsidR="00873F14" w:rsidRPr="00994445">
          <w:rPr>
            <w:rFonts w:cstheme="minorHAnsi"/>
            <w:color w:val="0000FF"/>
            <w:u w:val="single"/>
          </w:rPr>
          <w:t>safeguarding.wales</w:t>
        </w:r>
        <w:proofErr w:type="spellEnd"/>
        <w:r w:rsidR="00873F14" w:rsidRPr="00994445">
          <w:rPr>
            <w:rFonts w:cstheme="minorHAnsi"/>
            <w:color w:val="0000FF"/>
            <w:u w:val="single"/>
          </w:rPr>
          <w:t>)</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B339D7" w:rsidP="00B04116">
      <w:pPr>
        <w:pStyle w:val="ListParagraph"/>
        <w:ind w:left="0"/>
        <w:jc w:val="both"/>
        <w:rPr>
          <w:rFonts w:cstheme="minorHAnsi"/>
          <w:b/>
          <w:bCs/>
        </w:rPr>
      </w:pPr>
      <w:hyperlink r:id="rId57"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B339D7" w:rsidP="002D6825">
      <w:pPr>
        <w:pStyle w:val="ListParagraph"/>
        <w:ind w:left="0"/>
        <w:jc w:val="both"/>
        <w:rPr>
          <w:rFonts w:cstheme="minorHAnsi"/>
          <w:b/>
          <w:bCs/>
        </w:rPr>
      </w:pPr>
      <w:hyperlink r:id="rId58" w:history="1">
        <w:r w:rsidR="007D2279" w:rsidRPr="00994445">
          <w:rPr>
            <w:rFonts w:cstheme="minorHAnsi"/>
            <w:color w:val="0000FF"/>
            <w:u w:val="single"/>
          </w:rPr>
          <w:t>Social care Wales (</w:t>
        </w:r>
        <w:proofErr w:type="spellStart"/>
        <w:r w:rsidR="007D2279" w:rsidRPr="00994445">
          <w:rPr>
            <w:rFonts w:cstheme="minorHAnsi"/>
            <w:color w:val="0000FF"/>
            <w:u w:val="single"/>
          </w:rPr>
          <w:t>safeguarding.wales</w:t>
        </w:r>
        <w:proofErr w:type="spellEnd"/>
        <w:r w:rsidR="007D2279" w:rsidRPr="00994445">
          <w:rPr>
            <w:rFonts w:cstheme="minorHAnsi"/>
            <w:color w:val="0000FF"/>
            <w:u w:val="single"/>
          </w:rPr>
          <w:t>)</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B339D7" w:rsidP="00B04116">
      <w:pPr>
        <w:pStyle w:val="ListParagraph"/>
        <w:ind w:left="0"/>
        <w:jc w:val="both"/>
        <w:rPr>
          <w:rFonts w:cstheme="minorHAnsi"/>
          <w:color w:val="0000FF"/>
          <w:u w:val="single"/>
        </w:rPr>
      </w:pPr>
      <w:hyperlink r:id="rId59" w:history="1">
        <w:r w:rsidR="007D2279" w:rsidRPr="00994445">
          <w:rPr>
            <w:rFonts w:cstheme="minorHAnsi"/>
            <w:color w:val="0000FF"/>
            <w:u w:val="single"/>
          </w:rPr>
          <w:t>Social care Wales (</w:t>
        </w:r>
        <w:proofErr w:type="spellStart"/>
        <w:r w:rsidR="007D2279" w:rsidRPr="00994445">
          <w:rPr>
            <w:rFonts w:cstheme="minorHAnsi"/>
            <w:color w:val="0000FF"/>
            <w:u w:val="single"/>
          </w:rPr>
          <w:t>safeguarding.wales</w:t>
        </w:r>
        <w:proofErr w:type="spellEnd"/>
        <w:r w:rsidR="007D2279" w:rsidRPr="00994445">
          <w:rPr>
            <w:rFonts w:cstheme="minorHAnsi"/>
            <w:color w:val="0000FF"/>
            <w:u w:val="single"/>
          </w:rPr>
          <w:t>)</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B339D7" w:rsidP="002D6825">
      <w:pPr>
        <w:spacing w:after="0" w:line="240" w:lineRule="auto"/>
        <w:jc w:val="both"/>
        <w:rPr>
          <w:rFonts w:cstheme="minorHAnsi"/>
        </w:rPr>
      </w:pPr>
      <w:hyperlink r:id="rId60"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B339D7" w:rsidP="002D6825">
      <w:pPr>
        <w:spacing w:after="0" w:line="240" w:lineRule="auto"/>
        <w:jc w:val="both"/>
        <w:rPr>
          <w:rFonts w:cstheme="minorHAnsi"/>
        </w:rPr>
      </w:pPr>
      <w:hyperlink r:id="rId61" w:history="1">
        <w:r w:rsidR="00873F14" w:rsidRPr="00994445">
          <w:rPr>
            <w:rFonts w:cstheme="minorHAnsi"/>
            <w:color w:val="0000FF"/>
            <w:u w:val="single"/>
          </w:rPr>
          <w:t xml:space="preserve">Developing approaches to support distance learning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r w:rsidR="00873F14" w:rsidRPr="00994445">
          <w:rPr>
            <w:rFonts w:cstheme="minorHAnsi"/>
            <w:color w:val="0000FF"/>
            <w:u w:val="single"/>
          </w:rPr>
          <w:t>gov.wales</w:t>
        </w:r>
        <w:proofErr w:type="spellEnd"/>
        <w:r w:rsidR="00873F14" w:rsidRPr="00994445">
          <w:rPr>
            <w:rFonts w:cstheme="minorHAnsi"/>
            <w:color w:val="0000FF"/>
            <w:u w:val="single"/>
          </w:rPr>
          <w:t>)</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B339D7" w:rsidP="002D6825">
      <w:pPr>
        <w:spacing w:after="0" w:line="240" w:lineRule="auto"/>
        <w:jc w:val="both"/>
        <w:rPr>
          <w:rFonts w:cstheme="minorHAnsi"/>
        </w:rPr>
      </w:pPr>
      <w:hyperlink r:id="rId62" w:history="1">
        <w:r w:rsidR="00873F14" w:rsidRPr="00994445">
          <w:rPr>
            <w:rFonts w:cstheme="minorHAnsi"/>
            <w:color w:val="0000FF"/>
            <w:u w:val="single"/>
          </w:rPr>
          <w:t xml:space="preserve">Repository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r w:rsidR="00873F14" w:rsidRPr="00994445">
          <w:rPr>
            <w:rFonts w:cstheme="minorHAnsi"/>
            <w:color w:val="0000FF"/>
            <w:u w:val="single"/>
          </w:rPr>
          <w:t>gov.wales</w:t>
        </w:r>
        <w:proofErr w:type="spellEnd"/>
        <w:r w:rsidR="00873F14" w:rsidRPr="00994445">
          <w:rPr>
            <w:rFonts w:cstheme="minorHAnsi"/>
            <w:color w:val="0000FF"/>
            <w:u w:val="single"/>
          </w:rPr>
          <w:t>)</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B339D7" w:rsidP="002D6825">
      <w:pPr>
        <w:pStyle w:val="ListParagraph"/>
        <w:ind w:left="0"/>
        <w:jc w:val="both"/>
        <w:rPr>
          <w:rFonts w:cstheme="minorHAnsi"/>
          <w:b/>
          <w:bCs/>
        </w:rPr>
      </w:pPr>
      <w:hyperlink r:id="rId63"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B339D7" w:rsidP="003340D7">
      <w:pPr>
        <w:spacing w:after="0" w:line="240" w:lineRule="auto"/>
        <w:jc w:val="both"/>
      </w:pPr>
      <w:hyperlink r:id="rId64" w:history="1">
        <w:r w:rsidR="00F85234" w:rsidRPr="00F85234">
          <w:rPr>
            <w:color w:val="0000FF"/>
            <w:u w:val="single"/>
          </w:rPr>
          <w:t>Social care Wales (</w:t>
        </w:r>
        <w:proofErr w:type="spellStart"/>
        <w:r w:rsidR="00F85234" w:rsidRPr="00F85234">
          <w:rPr>
            <w:color w:val="0000FF"/>
            <w:u w:val="single"/>
          </w:rPr>
          <w:t>safeguarding.wales</w:t>
        </w:r>
        <w:proofErr w:type="spellEnd"/>
        <w:r w:rsidR="00F85234" w:rsidRPr="00F85234">
          <w:rPr>
            <w:color w:val="0000FF"/>
            <w:u w:val="single"/>
          </w:rPr>
          <w:t>)</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B339D7" w:rsidP="003340D7">
      <w:pPr>
        <w:spacing w:after="0" w:line="240" w:lineRule="auto"/>
        <w:jc w:val="both"/>
      </w:pPr>
      <w:hyperlink r:id="rId65"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B339D7" w:rsidP="00B04116">
      <w:pPr>
        <w:spacing w:after="0" w:line="240" w:lineRule="auto"/>
        <w:jc w:val="both"/>
        <w:rPr>
          <w:rFonts w:cstheme="minorHAnsi"/>
          <w:b/>
          <w:u w:val="single"/>
        </w:rPr>
      </w:pPr>
      <w:hyperlink r:id="rId66" w:history="1">
        <w:r w:rsidR="00C249B5" w:rsidRPr="00C249B5">
          <w:rPr>
            <w:color w:val="0000FF"/>
            <w:u w:val="single"/>
          </w:rPr>
          <w:t xml:space="preserve">Good practice guide </w:t>
        </w:r>
        <w:proofErr w:type="spellStart"/>
        <w:r w:rsidR="00C249B5" w:rsidRPr="00C249B5">
          <w:rPr>
            <w:color w:val="0000FF"/>
            <w:u w:val="single"/>
          </w:rPr>
          <w:t>english</w:t>
        </w:r>
        <w:proofErr w:type="spellEnd"/>
        <w:r w:rsidR="00C249B5" w:rsidRPr="00C249B5">
          <w:rPr>
            <w:color w:val="0000FF"/>
            <w:u w:val="single"/>
          </w:rPr>
          <w:t xml:space="preserve"> document (</w:t>
        </w:r>
        <w:proofErr w:type="spellStart"/>
        <w:r w:rsidR="00C249B5" w:rsidRPr="00C249B5">
          <w:rPr>
            <w:color w:val="0000FF"/>
            <w:u w:val="single"/>
          </w:rPr>
          <w:t>gov.wales</w:t>
        </w:r>
        <w:proofErr w:type="spellEnd"/>
        <w:r w:rsidR="00C249B5" w:rsidRPr="00C249B5">
          <w:rPr>
            <w:color w:val="0000FF"/>
            <w:u w:val="single"/>
          </w:rPr>
          <w:t>)</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 xml:space="preserve">Due regard is defined as giving appropriate weight to the new duty </w:t>
      </w:r>
      <w:proofErr w:type="gramStart"/>
      <w:r w:rsidRPr="006B51F1">
        <w:rPr>
          <w:rFonts w:cstheme="minorHAnsi"/>
          <w:lang w:eastAsia="en-GB"/>
        </w:rPr>
        <w:t>taking into account</w:t>
      </w:r>
      <w:proofErr w:type="gramEnd"/>
      <w:r w:rsidRPr="006B51F1">
        <w:rPr>
          <w:rFonts w:cstheme="minorHAnsi"/>
          <w:lang w:eastAsia="en-GB"/>
        </w:rPr>
        <w:t xml:space="preserve">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3ACEE2EE" w14:textId="1EA444C7" w:rsidR="006B51F1" w:rsidRPr="00B04116" w:rsidRDefault="00B339D7" w:rsidP="006B51F1">
      <w:pPr>
        <w:spacing w:after="0" w:line="240" w:lineRule="auto"/>
        <w:ind w:left="720"/>
        <w:jc w:val="both"/>
        <w:rPr>
          <w:color w:val="115EF7"/>
        </w:rPr>
      </w:pPr>
      <w:hyperlink r:id="rId67" w:history="1">
        <w:r w:rsidR="00EE4439">
          <w:rPr>
            <w:rStyle w:val="Hyperlink"/>
          </w:rPr>
          <w:t>Counter-terrorism strategy (CONTEST) 2023 - GOV.UK (www.gov.uk)</w:t>
        </w:r>
      </w:hyperlink>
    </w:p>
    <w:p w14:paraId="5D8A59E8" w14:textId="02FB2682" w:rsidR="006B51F1" w:rsidRPr="00B04116" w:rsidRDefault="00B339D7" w:rsidP="00B04116">
      <w:pPr>
        <w:spacing w:after="0" w:line="240" w:lineRule="auto"/>
        <w:jc w:val="both"/>
        <w:rPr>
          <w:color w:val="115EF7"/>
          <w:sz w:val="24"/>
          <w:szCs w:val="24"/>
        </w:rPr>
      </w:pPr>
      <w:hyperlink r:id="rId68" w:history="1">
        <w:r w:rsidR="006B51F1" w:rsidRPr="00B04116">
          <w:rPr>
            <w:color w:val="115EF7"/>
            <w:u w:val="single"/>
          </w:rPr>
          <w:t>Prevent | Counter Terrorism Policing</w:t>
        </w:r>
      </w:hyperlink>
      <w:r w:rsidR="00895F1D">
        <w:rPr>
          <w:color w:val="115EF7"/>
          <w:u w:val="single"/>
        </w:rPr>
        <w:t xml:space="preserve"> </w:t>
      </w:r>
      <w:hyperlink r:id="rId69"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4" w:name="_MON_1779175756"/>
    <w:bookmarkEnd w:id="4"/>
    <w:p w14:paraId="3A79A6FB" w14:textId="4E09E4CF" w:rsidR="006B51F1" w:rsidRDefault="00727A76" w:rsidP="00D417A0">
      <w:pPr>
        <w:spacing w:after="0" w:line="240" w:lineRule="auto"/>
        <w:ind w:left="360"/>
        <w:jc w:val="both"/>
        <w:rPr>
          <w:rFonts w:cstheme="minorHAnsi"/>
          <w:b/>
          <w:bCs/>
        </w:rPr>
      </w:pPr>
      <w:r>
        <w:rPr>
          <w:rFonts w:cstheme="minorHAnsi"/>
          <w:b/>
          <w:bCs/>
        </w:rPr>
        <w:object w:dxaOrig="935" w:dyaOrig="602" w14:anchorId="5458CB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pt;height:30pt" o:ole="">
            <v:imagedata r:id="rId70" o:title=""/>
          </v:shape>
          <o:OLEObject Type="Embed" ProgID="Word.Document.8" ShapeID="_x0000_i1025" DrawAspect="Icon" ObjectID="_1818240161" r:id="rId71">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B339D7" w:rsidP="003340D7">
      <w:pPr>
        <w:spacing w:after="0" w:line="240" w:lineRule="auto"/>
        <w:jc w:val="both"/>
        <w:rPr>
          <w:rFonts w:cstheme="minorHAnsi"/>
        </w:rPr>
      </w:pPr>
      <w:hyperlink r:id="rId72" w:history="1">
        <w:r w:rsidR="0098650B" w:rsidRPr="00994445">
          <w:rPr>
            <w:rFonts w:cstheme="minorHAnsi"/>
            <w:color w:val="0000FF"/>
            <w:u w:val="single"/>
          </w:rPr>
          <w:t>Social care Wales (</w:t>
        </w:r>
        <w:proofErr w:type="spellStart"/>
        <w:r w:rsidR="0098650B" w:rsidRPr="00994445">
          <w:rPr>
            <w:rFonts w:cstheme="minorHAnsi"/>
            <w:color w:val="0000FF"/>
            <w:u w:val="single"/>
          </w:rPr>
          <w:t>safeguarding.wales</w:t>
        </w:r>
        <w:proofErr w:type="spellEnd"/>
        <w:r w:rsidR="0098650B" w:rsidRPr="00994445">
          <w:rPr>
            <w:rFonts w:cstheme="minorHAnsi"/>
            <w:color w:val="0000FF"/>
            <w:u w:val="single"/>
          </w:rPr>
          <w:t>)</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B339D7" w:rsidP="007B6E46">
      <w:pPr>
        <w:spacing w:after="0" w:line="240" w:lineRule="auto"/>
        <w:jc w:val="both"/>
        <w:rPr>
          <w:rFonts w:cstheme="minorHAnsi"/>
          <w:b/>
          <w:bCs/>
        </w:rPr>
      </w:pPr>
      <w:hyperlink r:id="rId73"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B339D7" w:rsidP="007B6E46">
      <w:pPr>
        <w:spacing w:after="0" w:line="240" w:lineRule="auto"/>
        <w:jc w:val="both"/>
      </w:pPr>
      <w:hyperlink r:id="rId74" w:history="1">
        <w:r w:rsidR="00640963" w:rsidRPr="00640963">
          <w:rPr>
            <w:color w:val="0000FF"/>
            <w:u w:val="single"/>
          </w:rPr>
          <w:t>Social care Wales (</w:t>
        </w:r>
        <w:proofErr w:type="spellStart"/>
        <w:r w:rsidR="00640963" w:rsidRPr="00640963">
          <w:rPr>
            <w:color w:val="0000FF"/>
            <w:u w:val="single"/>
          </w:rPr>
          <w:t>safeguarding.wales</w:t>
        </w:r>
        <w:proofErr w:type="spellEnd"/>
        <w:r w:rsidR="00640963" w:rsidRPr="00640963">
          <w:rPr>
            <w:color w:val="0000FF"/>
            <w:u w:val="single"/>
          </w:rPr>
          <w:t>)</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B339D7" w:rsidP="007B6E46">
      <w:pPr>
        <w:spacing w:after="0" w:line="240" w:lineRule="auto"/>
        <w:jc w:val="both"/>
      </w:pPr>
      <w:hyperlink r:id="rId75"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B339D7" w:rsidP="00B04116">
      <w:pPr>
        <w:spacing w:after="0" w:line="240" w:lineRule="auto"/>
        <w:jc w:val="both"/>
      </w:pPr>
      <w:hyperlink r:id="rId76"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B339D7" w:rsidP="00B04116">
      <w:pPr>
        <w:spacing w:after="0" w:line="240" w:lineRule="auto"/>
        <w:jc w:val="both"/>
      </w:pPr>
      <w:hyperlink r:id="rId77"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B339D7" w:rsidP="00B04116">
      <w:pPr>
        <w:spacing w:after="0" w:line="240" w:lineRule="auto"/>
        <w:jc w:val="both"/>
      </w:pPr>
      <w:hyperlink r:id="rId78" w:history="1">
        <w:r w:rsidR="004D184A" w:rsidRPr="004D184A">
          <w:rPr>
            <w:color w:val="0000FF"/>
            <w:u w:val="single"/>
          </w:rPr>
          <w:t>Social care Wales (</w:t>
        </w:r>
        <w:proofErr w:type="spellStart"/>
        <w:r w:rsidR="004D184A" w:rsidRPr="004D184A">
          <w:rPr>
            <w:color w:val="0000FF"/>
            <w:u w:val="single"/>
          </w:rPr>
          <w:t>safeguarding.wales</w:t>
        </w:r>
        <w:proofErr w:type="spellEnd"/>
        <w:r w:rsidR="004D184A" w:rsidRPr="004D184A">
          <w:rPr>
            <w:color w:val="0000FF"/>
            <w:u w:val="single"/>
          </w:rPr>
          <w:t>)</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B339D7" w:rsidP="00B04116">
      <w:pPr>
        <w:spacing w:after="0" w:line="240" w:lineRule="auto"/>
        <w:jc w:val="both"/>
      </w:pPr>
      <w:hyperlink r:id="rId79"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B339D7" w:rsidP="00B04116">
      <w:pPr>
        <w:spacing w:after="0" w:line="240" w:lineRule="auto"/>
        <w:jc w:val="both"/>
      </w:pPr>
      <w:hyperlink r:id="rId80"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B339D7" w:rsidP="00B04116">
      <w:pPr>
        <w:spacing w:after="0" w:line="240" w:lineRule="auto"/>
        <w:jc w:val="both"/>
        <w:rPr>
          <w:rFonts w:cstheme="minorHAnsi"/>
          <w:b/>
          <w:bCs/>
        </w:rPr>
      </w:pPr>
      <w:hyperlink r:id="rId81"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B339D7" w:rsidP="00B04116">
      <w:pPr>
        <w:spacing w:after="0" w:line="240" w:lineRule="auto"/>
        <w:jc w:val="both"/>
      </w:pPr>
      <w:hyperlink r:id="rId82"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B339D7" w:rsidP="00B04116">
      <w:pPr>
        <w:spacing w:after="0" w:line="240" w:lineRule="auto"/>
        <w:jc w:val="both"/>
        <w:rPr>
          <w:rFonts w:cstheme="minorHAnsi"/>
          <w:b/>
          <w:bCs/>
        </w:rPr>
      </w:pPr>
      <w:hyperlink r:id="rId83"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lastRenderedPageBreak/>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B339D7" w:rsidP="007B6E46">
      <w:pPr>
        <w:autoSpaceDE w:val="0"/>
        <w:autoSpaceDN w:val="0"/>
        <w:adjustRightInd w:val="0"/>
        <w:spacing w:after="0" w:line="240" w:lineRule="auto"/>
        <w:jc w:val="both"/>
        <w:rPr>
          <w:rFonts w:cstheme="minorHAnsi"/>
        </w:rPr>
      </w:pPr>
      <w:hyperlink r:id="rId84" w:history="1">
        <w:r w:rsidR="00A83C51" w:rsidRPr="00A83C51">
          <w:rPr>
            <w:color w:val="0000FF"/>
            <w:u w:val="single"/>
          </w:rPr>
          <w:t>guidance-for-education-settings-on-peer-sexual-abuse-exploitation-and-harmful-sexual-behaviour.pdf (</w:t>
        </w:r>
        <w:proofErr w:type="spellStart"/>
        <w:r w:rsidR="00A83C51" w:rsidRPr="00A83C51">
          <w:rPr>
            <w:color w:val="0000FF"/>
            <w:u w:val="single"/>
          </w:rPr>
          <w:t>gov.wales</w:t>
        </w:r>
        <w:proofErr w:type="spellEnd"/>
        <w:r w:rsidR="00A83C51"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B339D7" w:rsidP="007B6E46">
      <w:pPr>
        <w:spacing w:after="0" w:line="240" w:lineRule="auto"/>
        <w:jc w:val="both"/>
        <w:rPr>
          <w:rFonts w:cstheme="minorHAnsi"/>
        </w:rPr>
      </w:pPr>
      <w:hyperlink r:id="rId85" w:history="1">
        <w:r w:rsidR="00E45F6A" w:rsidRPr="00994445">
          <w:rPr>
            <w:rFonts w:cstheme="minorHAnsi"/>
            <w:color w:val="0000FF"/>
            <w:u w:val="single"/>
          </w:rPr>
          <w:t>Social care Wales (</w:t>
        </w:r>
        <w:proofErr w:type="spellStart"/>
        <w:r w:rsidR="00E45F6A" w:rsidRPr="00994445">
          <w:rPr>
            <w:rFonts w:cstheme="minorHAnsi"/>
            <w:color w:val="0000FF"/>
            <w:u w:val="single"/>
          </w:rPr>
          <w:t>safeguarding.wales</w:t>
        </w:r>
        <w:proofErr w:type="spellEnd"/>
        <w:r w:rsidR="00E45F6A" w:rsidRPr="00994445">
          <w:rPr>
            <w:rFonts w:cstheme="minorHAnsi"/>
            <w:color w:val="0000FF"/>
            <w:u w:val="single"/>
          </w:rPr>
          <w:t>)</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5.5pt;height:50pt" o:ole="">
            <v:imagedata r:id="rId86" o:title=""/>
          </v:shape>
          <o:OLEObject Type="Embed" ProgID="AcroExch.Document.DC" ShapeID="_x0000_i1026" DrawAspect="Icon" ObjectID="_1818240162" r:id="rId87"/>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B339D7" w:rsidP="00B04116">
      <w:pPr>
        <w:spacing w:after="0" w:line="240" w:lineRule="auto"/>
        <w:jc w:val="both"/>
        <w:rPr>
          <w:rFonts w:cstheme="minorHAnsi"/>
        </w:rPr>
      </w:pPr>
      <w:hyperlink r:id="rId88" w:history="1">
        <w:r w:rsidR="00EF5F52" w:rsidRPr="00994445">
          <w:rPr>
            <w:rFonts w:cstheme="minorHAnsi"/>
            <w:color w:val="0000FF"/>
            <w:u w:val="single"/>
          </w:rPr>
          <w:t>Sexting in Schools Resource Pack (</w:t>
        </w:r>
        <w:proofErr w:type="spellStart"/>
        <w:r w:rsidR="00EF5F52" w:rsidRPr="00994445">
          <w:rPr>
            <w:rFonts w:cstheme="minorHAnsi"/>
            <w:color w:val="0000FF"/>
            <w:u w:val="single"/>
          </w:rPr>
          <w:t>gov.wales</w:t>
        </w:r>
        <w:proofErr w:type="spellEnd"/>
        <w:r w:rsidR="00EF5F52" w:rsidRPr="00994445">
          <w:rPr>
            <w:rFonts w:cstheme="minorHAnsi"/>
            <w:color w:val="0000FF"/>
            <w:u w:val="single"/>
          </w:rPr>
          <w:t>)</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B339D7" w:rsidP="00B04116">
      <w:pPr>
        <w:spacing w:after="0" w:line="240" w:lineRule="auto"/>
        <w:jc w:val="both"/>
        <w:rPr>
          <w:rFonts w:cstheme="minorHAnsi"/>
          <w:b/>
          <w:bCs/>
        </w:rPr>
      </w:pPr>
      <w:hyperlink r:id="rId89"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B339D7" w:rsidP="007B6E46">
      <w:pPr>
        <w:spacing w:after="0" w:line="240" w:lineRule="auto"/>
        <w:jc w:val="both"/>
        <w:rPr>
          <w:rFonts w:cstheme="minorHAnsi"/>
          <w:color w:val="0000FF"/>
          <w:u w:val="single"/>
        </w:rPr>
      </w:pPr>
      <w:hyperlink r:id="rId90" w:history="1">
        <w:r w:rsidR="00EF5F52" w:rsidRPr="00994445">
          <w:rPr>
            <w:rFonts w:cstheme="minorHAnsi"/>
            <w:color w:val="0000FF"/>
            <w:u w:val="single"/>
          </w:rPr>
          <w:t>sharing-nudes-and-semi-nudes-guidance-for-education-settings-in-wales-final-english-011220.pdf (</w:t>
        </w:r>
        <w:proofErr w:type="spellStart"/>
        <w:r w:rsidR="00EF5F52" w:rsidRPr="00994445">
          <w:rPr>
            <w:rFonts w:cstheme="minorHAnsi"/>
            <w:color w:val="0000FF"/>
            <w:u w:val="single"/>
          </w:rPr>
          <w:t>gov.wales</w:t>
        </w:r>
        <w:proofErr w:type="spellEnd"/>
        <w:r w:rsidR="00EF5F52" w:rsidRPr="00994445">
          <w:rPr>
            <w:rFonts w:cstheme="minorHAnsi"/>
            <w:color w:val="0000FF"/>
            <w:u w:val="single"/>
          </w:rPr>
          <w:t>)</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B339D7" w:rsidP="007B6E46">
      <w:pPr>
        <w:spacing w:after="0" w:line="240" w:lineRule="auto"/>
        <w:jc w:val="both"/>
        <w:rPr>
          <w:rFonts w:cstheme="minorHAnsi"/>
          <w:b/>
          <w:bCs/>
        </w:rPr>
      </w:pPr>
      <w:hyperlink r:id="rId91" w:history="1">
        <w:r w:rsidR="000D6D6E" w:rsidRPr="00994445">
          <w:rPr>
            <w:rFonts w:cstheme="minorHAnsi"/>
            <w:color w:val="0000FF"/>
            <w:u w:val="single"/>
          </w:rPr>
          <w:t>Social care Wales (</w:t>
        </w:r>
        <w:proofErr w:type="spellStart"/>
        <w:r w:rsidR="000D6D6E" w:rsidRPr="00994445">
          <w:rPr>
            <w:rFonts w:cstheme="minorHAnsi"/>
            <w:color w:val="0000FF"/>
            <w:u w:val="single"/>
          </w:rPr>
          <w:t>safeguarding.wales</w:t>
        </w:r>
        <w:proofErr w:type="spellEnd"/>
        <w:r w:rsidR="000D6D6E" w:rsidRPr="00994445">
          <w:rPr>
            <w:rFonts w:cstheme="minorHAnsi"/>
            <w:color w:val="0000FF"/>
            <w:u w:val="single"/>
          </w:rPr>
          <w:t>)</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 xml:space="preserve">Unaccompanied </w:t>
      </w:r>
      <w:proofErr w:type="gramStart"/>
      <w:r w:rsidRPr="006D5F7B">
        <w:rPr>
          <w:rFonts w:cstheme="minorHAnsi"/>
          <w:b/>
          <w:bCs/>
        </w:rPr>
        <w:t>asylum seeking</w:t>
      </w:r>
      <w:proofErr w:type="gramEnd"/>
      <w:r w:rsidRPr="006D5F7B">
        <w:rPr>
          <w:rFonts w:cstheme="minorHAnsi"/>
          <w:b/>
          <w:bCs/>
        </w:rPr>
        <w:t xml:space="preserve">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B339D7" w:rsidP="00B04116">
      <w:pPr>
        <w:spacing w:after="0" w:line="240" w:lineRule="auto"/>
        <w:jc w:val="both"/>
        <w:rPr>
          <w:rFonts w:cstheme="minorHAnsi"/>
          <w:b/>
          <w:bCs/>
        </w:rPr>
      </w:pPr>
      <w:hyperlink r:id="rId92"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lastRenderedPageBreak/>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B339D7" w:rsidP="007B6E46">
      <w:pPr>
        <w:spacing w:after="0" w:line="240" w:lineRule="auto"/>
        <w:jc w:val="both"/>
        <w:rPr>
          <w:rFonts w:cstheme="minorHAnsi"/>
          <w:b/>
          <w:bCs/>
        </w:rPr>
      </w:pPr>
      <w:hyperlink r:id="rId93"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B339D7" w:rsidP="00B04116">
      <w:pPr>
        <w:spacing w:after="0" w:line="240" w:lineRule="auto"/>
        <w:jc w:val="both"/>
        <w:rPr>
          <w:rFonts w:cstheme="minorHAnsi"/>
          <w:b/>
          <w:bCs/>
        </w:rPr>
      </w:pPr>
      <w:hyperlink r:id="rId94"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B339D7" w:rsidP="00B04116">
      <w:pPr>
        <w:spacing w:after="0" w:line="240" w:lineRule="auto"/>
        <w:jc w:val="both"/>
        <w:rPr>
          <w:rFonts w:cstheme="minorHAnsi"/>
          <w:b/>
          <w:bCs/>
        </w:rPr>
      </w:pPr>
      <w:hyperlink r:id="rId95"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B339D7" w:rsidP="00B04116">
      <w:pPr>
        <w:spacing w:after="0" w:line="240" w:lineRule="auto"/>
        <w:jc w:val="both"/>
        <w:rPr>
          <w:rFonts w:cstheme="minorHAnsi"/>
        </w:rPr>
      </w:pPr>
      <w:hyperlink r:id="rId96"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B339D7" w:rsidP="00B04116">
      <w:pPr>
        <w:spacing w:after="0" w:line="240" w:lineRule="auto"/>
        <w:jc w:val="both"/>
        <w:rPr>
          <w:rFonts w:cstheme="minorHAnsi"/>
        </w:rPr>
      </w:pPr>
      <w:hyperlink r:id="rId97"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t>
      </w:r>
      <w:r w:rsidRPr="00994445">
        <w:rPr>
          <w:rFonts w:cstheme="minorHAnsi"/>
        </w:rPr>
        <w:lastRenderedPageBreak/>
        <w:t xml:space="preserve">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8" w:history="1">
        <w:r w:rsidRPr="00994445">
          <w:rPr>
            <w:rStyle w:val="Hyperlink"/>
            <w:rFonts w:cstheme="minorHAnsi"/>
          </w:rPr>
          <w:t>fgmhelp@nspcc.org.uk</w:t>
        </w:r>
      </w:hyperlink>
    </w:p>
    <w:p w14:paraId="534C6AC6" w14:textId="77777777" w:rsidR="000D6D6E" w:rsidRPr="00994445" w:rsidRDefault="00B339D7" w:rsidP="00B04116">
      <w:pPr>
        <w:spacing w:after="0" w:line="240" w:lineRule="auto"/>
        <w:jc w:val="both"/>
        <w:rPr>
          <w:rFonts w:cstheme="minorHAnsi"/>
          <w:color w:val="37394B"/>
        </w:rPr>
      </w:pPr>
      <w:hyperlink r:id="rId99"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B339D7" w:rsidP="00B04116">
      <w:pPr>
        <w:spacing w:after="0" w:line="240" w:lineRule="auto"/>
        <w:jc w:val="both"/>
        <w:rPr>
          <w:rFonts w:cstheme="minorHAnsi"/>
        </w:rPr>
      </w:pPr>
      <w:hyperlink r:id="rId100" w:history="1">
        <w:r w:rsidR="008D3DF3" w:rsidRPr="00994445">
          <w:rPr>
            <w:rFonts w:cstheme="minorHAnsi"/>
            <w:color w:val="0000FF"/>
            <w:u w:val="single"/>
          </w:rPr>
          <w:t>Social care Wales (</w:t>
        </w:r>
        <w:proofErr w:type="spellStart"/>
        <w:r w:rsidR="008D3DF3" w:rsidRPr="00994445">
          <w:rPr>
            <w:rFonts w:cstheme="minorHAnsi"/>
            <w:color w:val="0000FF"/>
            <w:u w:val="single"/>
          </w:rPr>
          <w:t>safeguarding.wales</w:t>
        </w:r>
        <w:proofErr w:type="spellEnd"/>
        <w:r w:rsidR="008D3DF3" w:rsidRPr="00994445">
          <w:rPr>
            <w:rFonts w:cstheme="minorHAnsi"/>
            <w:color w:val="0000FF"/>
            <w:u w:val="single"/>
          </w:rPr>
          <w:t>)</w:t>
        </w:r>
      </w:hyperlink>
      <w:r w:rsidR="008D64C5">
        <w:rPr>
          <w:rFonts w:cstheme="minorHAnsi"/>
        </w:rPr>
        <w:br w:type="page"/>
      </w:r>
    </w:p>
    <w:p w14:paraId="4CB629B0" w14:textId="0625C17C" w:rsidR="00F37A01" w:rsidRPr="00F37A01" w:rsidRDefault="00276A08" w:rsidP="00F37A01">
      <w:pPr>
        <w:jc w:val="center"/>
        <w:rPr>
          <w:b/>
          <w:bCs/>
          <w:u w:val="single"/>
        </w:rPr>
      </w:pPr>
      <w:r>
        <w:rPr>
          <w:rFonts w:cstheme="minorHAnsi"/>
          <w:b/>
          <w:bCs/>
        </w:rPr>
        <w:lastRenderedPageBreak/>
        <w:t>APPENDIX FOUR</w:t>
      </w:r>
      <w:r w:rsidR="00F37A01">
        <w:rPr>
          <w:rFonts w:cstheme="minorHAnsi"/>
          <w:b/>
          <w:bCs/>
        </w:rPr>
        <w:t xml:space="preserve"> - </w:t>
      </w:r>
      <w:r w:rsidR="00F37A01" w:rsidRPr="009D48E5">
        <w:rPr>
          <w:b/>
          <w:bCs/>
          <w:u w:val="single"/>
        </w:rPr>
        <w:t>FLOWCHART RCT SCHOOLS</w:t>
      </w:r>
    </w:p>
    <w:p w14:paraId="036A27D9" w14:textId="77777777" w:rsidR="00F37A01" w:rsidRPr="00AE0C0C" w:rsidRDefault="00F37A01" w:rsidP="00F37A01">
      <w:pPr>
        <w:jc w:val="center"/>
        <w:rPr>
          <w:b/>
          <w:bCs/>
        </w:rPr>
      </w:pPr>
      <w:r w:rsidRPr="00AE0C0C">
        <w:rPr>
          <w:b/>
          <w:bCs/>
        </w:rPr>
        <w:t>If there is an emergency and you believe a child is at immediate risk of harm you must contact police on 999 and then follow the referral pathway.</w:t>
      </w:r>
    </w:p>
    <w:p w14:paraId="1A875A52" w14:textId="77777777" w:rsidR="00F37A01" w:rsidRDefault="00F37A01" w:rsidP="00F37A01">
      <w:r>
        <w:rPr>
          <w:noProof/>
        </w:rPr>
        <mc:AlternateContent>
          <mc:Choice Requires="wps">
            <w:drawing>
              <wp:anchor distT="0" distB="0" distL="114300" distR="114300" simplePos="0" relativeHeight="251662336" behindDoc="0" locked="0" layoutInCell="1" allowOverlap="1" wp14:anchorId="22BF4BD0" wp14:editId="1FCC36EB">
                <wp:simplePos x="0" y="0"/>
                <wp:positionH relativeFrom="margin">
                  <wp:align>right</wp:align>
                </wp:positionH>
                <wp:positionV relativeFrom="paragraph">
                  <wp:posOffset>60960</wp:posOffset>
                </wp:positionV>
                <wp:extent cx="5962650" cy="828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62650" cy="8286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3073237" w14:textId="77777777" w:rsidR="00B339D7" w:rsidRDefault="00B339D7" w:rsidP="00F37A01">
                            <w:pPr>
                              <w:jc w:val="center"/>
                              <w:rPr>
                                <w:color w:val="1F497D"/>
                              </w:rPr>
                            </w:pPr>
                            <w:bookmarkStart w:id="5"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5"/>
                          <w:p w14:paraId="561E468A" w14:textId="77777777" w:rsidR="00B339D7" w:rsidRDefault="00B339D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F4BD0" id="Rectangle 5" o:spid="_x0000_s1027" style="position:absolute;margin-left:418.3pt;margin-top:4.8pt;width:469.5pt;height:65.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a3pQIAAGIFAAAOAAAAZHJzL2Uyb0RvYy54bWysVEtPGzEQvlfqf7B8L5usNglEbFAURFWJ&#10;AipUnCde70Pyq7aTXfrrO7Y3IUBPVffgnZfn8c2ML68GKcieW9dpVdLp2YQSrpiuOtWU9OfTzZdz&#10;SpwHVYHQipf0hTt6tfr86bI3S57rVouKW4JOlFv2pqSt92aZZY61XII704YrVNbaSvDI2iarLPTo&#10;XYosn0zmWa9tZaxm3DmUXiclXUX/dc2Zv69rxz0RJcXcfDxtPLfhzFaXsGwsmLZjYxrwD1lI6BQG&#10;Pbq6Bg9kZ7sPrmTHrHa69mdMy0zXdcd4rAGrmU7eVfPYguGxFgTHmSNM7v+5ZXf7B0u6qqQzShRI&#10;bNEPBA1UIziZBXh645Zo9Wge7Mg5JEOtQ21l+GMVZIiQvhwh5YMnDIWzi3k+nyHyDHXn+fl8EZ1m&#10;r7eNdf4r15IEoqQWo0ckYX/rPEZE04NJCOa06KqbTojIhDHhG2HJHrDBwBhXvojXxU5+11WSFxP8&#10;UqtRjAORxPODGEPEgQueYsA3QYQiPY52vkAfhAEOaS3AIykNwuZUQwmIBqefeRtDv7ntbLM9JlgU&#10;i3yT8nMtVDzlMTvNI5l/zCJgcA2uTVdiiFSR7DxukOgk4hscxUKxIqECQjzuwIhkaGVqXqD8sB1i&#10;56eHNm919YLTYHVaE2fYTYdhb8H5B7C4FwgA7rq/x6MWGlHRI0VJq+3vv8mDPY4rainpcc8QsV87&#10;sJwS8U3hIF9MiyIsZmSK2SJHxp5qtqcatZMbjZ2e4qtiWCSDvRcHsrZaPuOTsA5RUQWKYezUm5HZ&#10;+LT/+Kgwvl5HM1xGA/5WPRoWnAfkAuBPwzNYM06mx5m+04edhOW7AU224abS653XdRenNyCdcMWe&#10;BgYXOXZ3fHTCS3HKR6vXp3H1BwAA//8DAFBLAwQUAAYACAAAACEAxBa8pdwAAAAGAQAADwAAAGRy&#10;cy9kb3ducmV2LnhtbEyPwU7DMBBE70j8g7VIXBC1W1BEQpwKReJSLqFFgqMbb+OIeB3Fbhv+nuVE&#10;j6MZzbwp17MfxAmn2AfSsFwoEEhtsD11Gj52r/dPIGIyZM0QCDX8YIR1dX1VmsKGM73jaZs6wSUU&#10;C6PBpTQWUsbWoTdxEUYk9g5h8iaxnDppJ3Pmcj/IlVKZ9KYnXnBmxNph+709eg112Mlm86mar/qw&#10;clnWNHebt07r25v55RlEwjn9h+EPn9GhYqZ9OJKNYtDAR5KGPAPBZv6Qs95z6lEtQValvMSvfgEA&#10;AP//AwBQSwECLQAUAAYACAAAACEAtoM4kv4AAADhAQAAEwAAAAAAAAAAAAAAAAAAAAAAW0NvbnRl&#10;bnRfVHlwZXNdLnhtbFBLAQItABQABgAIAAAAIQA4/SH/1gAAAJQBAAALAAAAAAAAAAAAAAAAAC8B&#10;AABfcmVscy8ucmVsc1BLAQItABQABgAIAAAAIQDOgYa3pQIAAGIFAAAOAAAAAAAAAAAAAAAAAC4C&#10;AABkcnMvZTJvRG9jLnhtbFBLAQItABQABgAIAAAAIQDEFryl3AAAAAYBAAAPAAAAAAAAAAAAAAAA&#10;AP8EAABkcnMvZG93bnJldi54bWxQSwUGAAAAAAQABADzAAAACAYAAAAA&#10;" fillcolor="#ffe599 [1303]" strokecolor="#2f528f" strokeweight="1pt">
                <v:textbox>
                  <w:txbxContent>
                    <w:p w14:paraId="53073237" w14:textId="77777777" w:rsidR="00B339D7" w:rsidRDefault="00B339D7" w:rsidP="00F37A01">
                      <w:pPr>
                        <w:jc w:val="center"/>
                        <w:rPr>
                          <w:color w:val="1F497D"/>
                        </w:rPr>
                      </w:pPr>
                      <w:bookmarkStart w:id="6" w:name="_Hlk111540553"/>
                      <w:r w:rsidRPr="007647B5">
                        <w:rPr>
                          <w:rFonts w:cs="Arial"/>
                        </w:rPr>
                        <w:t>Where a child/young person discloses abuse or neglect, they (and the alleged abuser) SHOULD NOT be questi</w:t>
                      </w:r>
                      <w:r>
                        <w:rPr>
                          <w:rFonts w:cs="Arial"/>
                        </w:rPr>
                        <w:t>oned further, but listened to non-</w:t>
                      </w:r>
                      <w:r w:rsidRPr="007647B5">
                        <w:rPr>
                          <w:rFonts w:cs="Arial"/>
                        </w:rPr>
                        <w:t xml:space="preserve">judgementally, carefully, respectfully and </w:t>
                      </w:r>
                      <w:r w:rsidRPr="007647B5">
                        <w:rPr>
                          <w:rFonts w:cs="Arial"/>
                          <w:b/>
                          <w:i/>
                        </w:rPr>
                        <w:t>records be made of what has been said.</w:t>
                      </w:r>
                      <w:r w:rsidRPr="00A86177">
                        <w:rPr>
                          <w:color w:val="1F497D"/>
                        </w:rPr>
                        <w:t xml:space="preserve"> </w:t>
                      </w:r>
                      <w:r w:rsidRPr="00F44A82">
                        <w:t>However, details in regards to circumstances, timeline etc may need to be sought when gathering further information/circumstances.</w:t>
                      </w:r>
                    </w:p>
                    <w:bookmarkEnd w:id="6"/>
                    <w:p w14:paraId="561E468A" w14:textId="77777777" w:rsidR="00B339D7" w:rsidRDefault="00B339D7" w:rsidP="00F37A01">
                      <w:pPr>
                        <w:jc w:val="center"/>
                      </w:pPr>
                    </w:p>
                  </w:txbxContent>
                </v:textbox>
                <w10:wrap anchorx="margin"/>
              </v:rect>
            </w:pict>
          </mc:Fallback>
        </mc:AlternateContent>
      </w:r>
    </w:p>
    <w:p w14:paraId="55A0AEE4" w14:textId="49351C29" w:rsidR="00F37A01" w:rsidRDefault="00F37A01" w:rsidP="00F37A01">
      <w:r>
        <w:rPr>
          <w:noProof/>
        </w:rPr>
        <mc:AlternateContent>
          <mc:Choice Requires="wps">
            <w:drawing>
              <wp:anchor distT="0" distB="0" distL="114300" distR="114300" simplePos="0" relativeHeight="251664384" behindDoc="0" locked="0" layoutInCell="1" allowOverlap="1" wp14:anchorId="6DD7A530" wp14:editId="2E3D9B9C">
                <wp:simplePos x="0" y="0"/>
                <wp:positionH relativeFrom="page">
                  <wp:posOffset>6200775</wp:posOffset>
                </wp:positionH>
                <wp:positionV relativeFrom="paragraph">
                  <wp:posOffset>6176644</wp:posOffset>
                </wp:positionV>
                <wp:extent cx="1200150" cy="22002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22002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0588965" w14:textId="77777777" w:rsidR="00B339D7" w:rsidRDefault="00B339D7" w:rsidP="00F37A01">
                            <w:pPr>
                              <w:spacing w:after="0" w:line="240" w:lineRule="auto"/>
                              <w:jc w:val="center"/>
                            </w:pPr>
                            <w:r>
                              <w:t xml:space="preserve">Out of Normal Office Hours </w:t>
                            </w:r>
                          </w:p>
                          <w:p w14:paraId="2F9B9387" w14:textId="77777777" w:rsidR="00B339D7" w:rsidRDefault="00B339D7" w:rsidP="00F37A01">
                            <w:pPr>
                              <w:spacing w:after="0" w:line="240" w:lineRule="auto"/>
                              <w:jc w:val="center"/>
                            </w:pPr>
                            <w:r>
                              <w:t>Contact</w:t>
                            </w:r>
                          </w:p>
                          <w:p w14:paraId="7E775F7B" w14:textId="77777777" w:rsidR="00B339D7" w:rsidRDefault="00B339D7" w:rsidP="00F37A01">
                            <w:pPr>
                              <w:spacing w:after="0" w:line="240" w:lineRule="auto"/>
                              <w:jc w:val="center"/>
                            </w:pPr>
                            <w:r>
                              <w:t>Emergency Duty Team</w:t>
                            </w:r>
                          </w:p>
                          <w:p w14:paraId="5E24F651" w14:textId="77777777" w:rsidR="00B339D7" w:rsidRDefault="00B339D7" w:rsidP="00F37A01">
                            <w:pPr>
                              <w:spacing w:after="0" w:line="240" w:lineRule="auto"/>
                              <w:jc w:val="center"/>
                            </w:pPr>
                            <w:r>
                              <w:t xml:space="preserve">referrals – </w:t>
                            </w:r>
                          </w:p>
                          <w:p w14:paraId="68928368" w14:textId="57C81574" w:rsidR="00B339D7" w:rsidRDefault="00B339D7" w:rsidP="00F37A01">
                            <w:pPr>
                              <w:spacing w:after="0" w:line="240" w:lineRule="auto"/>
                              <w:jc w:val="center"/>
                            </w:pPr>
                            <w:r>
                              <w:t>01443 743665</w:t>
                            </w:r>
                          </w:p>
                          <w:p w14:paraId="6D79E6D5" w14:textId="77777777" w:rsidR="00B339D7" w:rsidRDefault="00B339D7" w:rsidP="00F37A01">
                            <w:pPr>
                              <w:shd w:val="clear" w:color="auto" w:fill="FFE599" w:themeFill="accent4" w:themeFillTint="66"/>
                              <w:spacing w:after="0" w:line="240" w:lineRule="auto"/>
                            </w:pPr>
                            <w:hyperlink r:id="rId101" w:history="1">
                              <w:r w:rsidRPr="00495B10">
                                <w:rPr>
                                  <w:rStyle w:val="Hyperlink"/>
                                </w:rPr>
                                <w:t>socialworkemergencydutyteam@rctcbc.gov.uk</w:t>
                              </w:r>
                            </w:hyperlink>
                          </w:p>
                          <w:p w14:paraId="78995A09" w14:textId="77777777" w:rsidR="00B339D7" w:rsidRDefault="00B339D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7A530" id="Rectangle 7" o:spid="_x0000_s1028" style="position:absolute;margin-left:488.25pt;margin-top:486.35pt;width:94.5pt;height:173.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P5ogIAAGMFAAAOAAAAZHJzL2Uyb0RvYy54bWysVFtP2zAUfp+0/2D5faSNUrpVpKgqYprE&#10;AA0mnk8dJ7Hk22y3Kfv1O7bTUmBP0/qQnpvP5TuXi8u9kmTHnRdG13R6NqGEa2Yaobua/ny8/vSZ&#10;Eh9ANyCN5jV95p5eLj9+uBjsgpemN7LhjqAT7ReDrWkfgl0UhWc9V+DPjOUala1xCgKyrisaBwN6&#10;V7IoJ5PzYjCusc4w7j1Kr7KSLpP/tuUs3LWt54HImmJuIX1d+m7it1hewKJzYHvBxjTgH7JQIDQG&#10;Pbq6ggBk68Q7V0owZ7xpwxkzqjBtKxhPNWA108mbah56sDzVguB4e4TJ/z+37HZ374hoajqnRIPC&#10;Fv1A0EB3kpN5hGewfoFWD/bejZxHMta6b52K/1gF2SdIn4+Q8n0gDIVTbNJ0hsgz1JXIlPNZ9Fq8&#10;PLfOh6/cKBKJmjoMn6CE3Y0P2fRgEqN5I0VzLaRMTJwTvpaO7AA7DIxxHar0XG7Vd9NkeTXBX+41&#10;inEisvj8IMZs0sRFTym3V0GkJkOsZI4+CAOc0lZCQFJZxM3rjhKQHY4/Cy6FfvXau25zTLCq5uU6&#10;5+d7aHjOY3aaRzZ/n0XE4Ap8n5+kELkiJQKukBSqpp+jo1QoViR1RIinJRiRjL3M3YtU2G/2qfVl&#10;dBQlG9M84zg4k/fEW3YtMOwN+HAPDhcDAcBlD3f4aaVBVMxIUdIb9/tv8miP84paSgZcNETs1xYc&#10;p0R+0zjJX6ZVFTczMdVsXiLjTjWbU43eqrXBTk/xrFiWyGgf5IFsnVFPeBNWMSqqQDOMnXszMuuQ&#10;DwBeFcZXq2SG22gh3OgHy6LziFwE/HH/BM6OkxlwqG/NYSlh8WZAs218qc1qG0wr0vS+4Io9jQxu&#10;curueHXiqTjlk9XLbVz+AQAA//8DAFBLAwQUAAYACAAAACEAe9DJO+IAAAANAQAADwAAAGRycy9k&#10;b3ducmV2LnhtbEyPwU7DMBBE70j8g7VIXBB1ElSXhjgVisSlXEKLBEc33sYRsR3Fbhv+ns2J3mZ3&#10;RrNvi81ke3bGMXTeSUgXCTB0jdedayV87t8en4GFqJxWvXco4RcDbMrbm0Ll2l/cB553sWVU4kKu&#10;JJgYh5zz0Bi0Kiz8gI68ox+tijSOLdejulC57XmWJIJb1Tm6YNSAlcHmZ3eyEiq/5/X2K6m/q2Nm&#10;hKjrh+17K+X93fT6AiziFP/DMOMTOpTEdPAnpwPrJaxXYknRWWQrYHMiFUtaHUg9pesMeFnw6y/K&#10;PwAAAP//AwBQSwECLQAUAAYACAAAACEAtoM4kv4AAADhAQAAEwAAAAAAAAAAAAAAAAAAAAAAW0Nv&#10;bnRlbnRfVHlwZXNdLnhtbFBLAQItABQABgAIAAAAIQA4/SH/1gAAAJQBAAALAAAAAAAAAAAAAAAA&#10;AC8BAABfcmVscy8ucmVsc1BLAQItABQABgAIAAAAIQCbjmP5ogIAAGMFAAAOAAAAAAAAAAAAAAAA&#10;AC4CAABkcnMvZTJvRG9jLnhtbFBLAQItABQABgAIAAAAIQB70Mk74gAAAA0BAAAPAAAAAAAAAAAA&#10;AAAAAPwEAABkcnMvZG93bnJldi54bWxQSwUGAAAAAAQABADzAAAACwYAAAAA&#10;" fillcolor="#ffe599 [1303]" strokecolor="#2f528f" strokeweight="1pt">
                <v:textbox>
                  <w:txbxContent>
                    <w:p w14:paraId="10588965" w14:textId="77777777" w:rsidR="00B339D7" w:rsidRDefault="00B339D7" w:rsidP="00F37A01">
                      <w:pPr>
                        <w:spacing w:after="0" w:line="240" w:lineRule="auto"/>
                        <w:jc w:val="center"/>
                      </w:pPr>
                      <w:r>
                        <w:t xml:space="preserve">Out of Normal Office Hours </w:t>
                      </w:r>
                    </w:p>
                    <w:p w14:paraId="2F9B9387" w14:textId="77777777" w:rsidR="00B339D7" w:rsidRDefault="00B339D7" w:rsidP="00F37A01">
                      <w:pPr>
                        <w:spacing w:after="0" w:line="240" w:lineRule="auto"/>
                        <w:jc w:val="center"/>
                      </w:pPr>
                      <w:r>
                        <w:t>Contact</w:t>
                      </w:r>
                    </w:p>
                    <w:p w14:paraId="7E775F7B" w14:textId="77777777" w:rsidR="00B339D7" w:rsidRDefault="00B339D7" w:rsidP="00F37A01">
                      <w:pPr>
                        <w:spacing w:after="0" w:line="240" w:lineRule="auto"/>
                        <w:jc w:val="center"/>
                      </w:pPr>
                      <w:r>
                        <w:t>Emergency Duty Team</w:t>
                      </w:r>
                    </w:p>
                    <w:p w14:paraId="5E24F651" w14:textId="77777777" w:rsidR="00B339D7" w:rsidRDefault="00B339D7" w:rsidP="00F37A01">
                      <w:pPr>
                        <w:spacing w:after="0" w:line="240" w:lineRule="auto"/>
                        <w:jc w:val="center"/>
                      </w:pPr>
                      <w:r>
                        <w:t xml:space="preserve">referrals – </w:t>
                      </w:r>
                    </w:p>
                    <w:p w14:paraId="68928368" w14:textId="57C81574" w:rsidR="00B339D7" w:rsidRDefault="00B339D7" w:rsidP="00F37A01">
                      <w:pPr>
                        <w:spacing w:after="0" w:line="240" w:lineRule="auto"/>
                        <w:jc w:val="center"/>
                      </w:pPr>
                      <w:r>
                        <w:t>01443 743665</w:t>
                      </w:r>
                    </w:p>
                    <w:p w14:paraId="6D79E6D5" w14:textId="77777777" w:rsidR="00B339D7" w:rsidRDefault="00B339D7" w:rsidP="00F37A01">
                      <w:pPr>
                        <w:shd w:val="clear" w:color="auto" w:fill="FFE599" w:themeFill="accent4" w:themeFillTint="66"/>
                        <w:spacing w:after="0" w:line="240" w:lineRule="auto"/>
                      </w:pPr>
                      <w:hyperlink r:id="rId102" w:history="1">
                        <w:r w:rsidRPr="00495B10">
                          <w:rPr>
                            <w:rStyle w:val="Hyperlink"/>
                          </w:rPr>
                          <w:t>socialworkemergencydutyteam@rctcbc.gov.uk</w:t>
                        </w:r>
                      </w:hyperlink>
                    </w:p>
                    <w:p w14:paraId="78995A09" w14:textId="77777777" w:rsidR="00B339D7" w:rsidRDefault="00B339D7" w:rsidP="00F37A01">
                      <w:pPr>
                        <w:jc w:val="center"/>
                      </w:pPr>
                    </w:p>
                  </w:txbxContent>
                </v:textbox>
                <w10:wrap anchorx="page"/>
              </v:rect>
            </w:pict>
          </mc:Fallback>
        </mc:AlternateContent>
      </w:r>
      <w:r w:rsidRPr="00F51B61">
        <w:rPr>
          <w:noProof/>
        </w:rPr>
        <mc:AlternateContent>
          <mc:Choice Requires="wps">
            <w:drawing>
              <wp:anchor distT="0" distB="0" distL="114300" distR="114300" simplePos="0" relativeHeight="251670528" behindDoc="0" locked="0" layoutInCell="1" allowOverlap="1" wp14:anchorId="7B144B17" wp14:editId="54919AB4">
                <wp:simplePos x="0" y="0"/>
                <wp:positionH relativeFrom="margin">
                  <wp:posOffset>-323850</wp:posOffset>
                </wp:positionH>
                <wp:positionV relativeFrom="paragraph">
                  <wp:posOffset>7795895</wp:posOffset>
                </wp:positionV>
                <wp:extent cx="2324100" cy="6572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324100"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A7C9FB6" w14:textId="77777777" w:rsidR="00B339D7" w:rsidRDefault="00B339D7" w:rsidP="00F37A01">
                            <w:pPr>
                              <w:jc w:val="center"/>
                            </w:pPr>
                            <w:r>
                              <w:t xml:space="preserve">All Referrals must be sent to </w:t>
                            </w:r>
                            <w:hyperlink r:id="rId103" w:history="1">
                              <w:r w:rsidRPr="007724A9">
                                <w:rPr>
                                  <w:rStyle w:val="Hyperlink"/>
                                  <w:shd w:val="clear" w:color="auto" w:fill="FFE599" w:themeFill="accent4" w:themeFillTint="66"/>
                                </w:rPr>
                                <w:t>IAATeam@rctcbc.gov.uk</w:t>
                              </w:r>
                            </w:hyperlink>
                            <w:r>
                              <w:t xml:space="preserve"> </w:t>
                            </w:r>
                          </w:p>
                          <w:p w14:paraId="3A07D1CC" w14:textId="77777777" w:rsidR="00B339D7" w:rsidRDefault="00B339D7" w:rsidP="00F37A01">
                            <w:pPr>
                              <w:jc w:val="center"/>
                            </w:pPr>
                            <w:r>
                              <w:t>for them to be processed.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44B17" id="Rectangle 14" o:spid="_x0000_s1029" style="position:absolute;margin-left:-25.5pt;margin-top:613.85pt;width:183pt;height:5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YwpAIAAGQFAAAOAAAAZHJzL2Uyb0RvYy54bWysVFtP2zAUfp+0/2D5faQN4bKKFFVFTJMY&#10;IGDi+dRxEku+zXabsl+/YzstBfY0LQ+Oz8Xn8p3LxeVWSbLhzgujazo9mlDCNTON0F1Nfz5dfzmn&#10;xAfQDUijeU1fuKeX88+fLgY746XpjWy4I2hE+9lga9qHYGdF4VnPFfgjY7lGYWucgoCk64rGwYDW&#10;lSzKyeS0GIxrrDOMe4/cqyyk82S/bTkLd23reSCyphhbSKdL5yqexfwCZp0D2ws2hgH/EIUCodHp&#10;3tQVBCBrJz6YUoI5400bjphRhWlbwXjKAbOZTt5l89iD5SkXBMfbPUz+/5llt5t7R0SDtaso0aCw&#10;Rg+IGuhOcoI8BGiwfoZ6j/bejZTHa8x22zoV/5gH2SZQX/ag8m0gDJnlcVlNJ4g9Q9npyVlZnkSj&#10;xetr63z4xo0i8VJTh+4TlrC58SGr7lSiM2+kaK6FlImIjcKX0pENYImBMa5DlZ7LtfphmsyvJvjl&#10;YiMbWyKzT3dsjCa1XLSUYnvjRGoyIEDlWUoDsE1bCQEzUhaB87qjBGSH/c+CS67fvPauW+0DrKqz&#10;cpnj8z00PMdxchhHVv8YRcTgCnyfnyQXOSMlAs6QFKqm59FQShQzkjoixNMUjEjGUubixVvYrrap&#10;9sfRUOSsTPOC/eBMHhRv2bVAtzfgwz04nAysI057uMOjlQZRMeONkt6433/jR31sWJRSMuCkIWK/&#10;1uA4JfK7xlb+Oq2qOJqJqLBBkHCHktWhRK/V0mClp7hXLEvXqB/k7to6o55xKSyiVxSBZug712Yk&#10;liFvAFwrjC8WSQ3H0UK40Y+WReMRuQj40/YZnB07M2BP35rdVMLsXYNm3fhSm8U6mFak7n3FFWsa&#10;CRzlVN1x7cRdcUgnrdflOP8DAAD//wMAUEsDBBQABgAIAAAAIQBociAI4gAAAA0BAAAPAAAAZHJz&#10;L2Rvd25yZXYueG1sTI/BTsMwEETvSPyDtUhcUOvEUdMqjVOhSFzKJbRIcHTjbRwR21HstuHvWU5w&#10;3JnR7JtyN9uBXXEKvXcS0mUCDF3rde86Ce/Hl8UGWIjKaTV4hxK+McCuur8rVaH9zb3h9RA7RiUu&#10;FEqCiXEsOA+tQavC0o/oyDv7yapI59RxPakblduBiyTJuVW9ow9GjVgbbL8OFyuh9kfe7D+S5rM+&#10;C5PnTfO0f+2kfHyYn7fAIs7xLwy/+IQOFTGd/MXpwAYJi1VKWyIZQqzXwCiSpSuSTiRlWSqAVyX/&#10;v6L6AQAA//8DAFBLAQItABQABgAIAAAAIQC2gziS/gAAAOEBAAATAAAAAAAAAAAAAAAAAAAAAABb&#10;Q29udGVudF9UeXBlc10ueG1sUEsBAi0AFAAGAAgAAAAhADj9If/WAAAAlAEAAAsAAAAAAAAAAAAA&#10;AAAALwEAAF9yZWxzLy5yZWxzUEsBAi0AFAAGAAgAAAAhAOf2NjCkAgAAZAUAAA4AAAAAAAAAAAAA&#10;AAAALgIAAGRycy9lMm9Eb2MueG1sUEsBAi0AFAAGAAgAAAAhAGhyIAjiAAAADQEAAA8AAAAAAAAA&#10;AAAAAAAA/gQAAGRycy9kb3ducmV2LnhtbFBLBQYAAAAABAAEAPMAAAANBgAAAAA=&#10;" fillcolor="#ffe599 [1303]" strokecolor="#2f528f" strokeweight="1pt">
                <v:textbox>
                  <w:txbxContent>
                    <w:p w14:paraId="1A7C9FB6" w14:textId="77777777" w:rsidR="00B339D7" w:rsidRDefault="00B339D7" w:rsidP="00F37A01">
                      <w:pPr>
                        <w:jc w:val="center"/>
                      </w:pPr>
                      <w:r>
                        <w:t xml:space="preserve">All Referrals must be sent to </w:t>
                      </w:r>
                      <w:hyperlink r:id="rId104" w:history="1">
                        <w:r w:rsidRPr="007724A9">
                          <w:rPr>
                            <w:rStyle w:val="Hyperlink"/>
                            <w:shd w:val="clear" w:color="auto" w:fill="FFE599" w:themeFill="accent4" w:themeFillTint="66"/>
                          </w:rPr>
                          <w:t>IAATeam@rctcbc.gov.uk</w:t>
                        </w:r>
                      </w:hyperlink>
                      <w:r>
                        <w:t xml:space="preserve"> </w:t>
                      </w:r>
                    </w:p>
                    <w:p w14:paraId="3A07D1CC" w14:textId="77777777" w:rsidR="00B339D7" w:rsidRDefault="00B339D7" w:rsidP="00F37A01">
                      <w:pPr>
                        <w:jc w:val="center"/>
                      </w:pPr>
                      <w:r>
                        <w:t>for them to be processed.</w:t>
                      </w:r>
                    </w:p>
                  </w:txbxContent>
                </v:textbox>
                <w10:wrap anchorx="margin"/>
              </v:rect>
            </w:pict>
          </mc:Fallback>
        </mc:AlternateContent>
      </w:r>
      <w:r>
        <w:rPr>
          <w:noProof/>
        </w:rPr>
        <mc:AlternateContent>
          <mc:Choice Requires="wps">
            <w:drawing>
              <wp:anchor distT="0" distB="0" distL="114300" distR="114300" simplePos="0" relativeHeight="251678720" behindDoc="0" locked="0" layoutInCell="1" allowOverlap="1" wp14:anchorId="70E8D436" wp14:editId="2F22203E">
                <wp:simplePos x="0" y="0"/>
                <wp:positionH relativeFrom="column">
                  <wp:posOffset>1438275</wp:posOffset>
                </wp:positionH>
                <wp:positionV relativeFrom="paragraph">
                  <wp:posOffset>7281545</wp:posOffset>
                </wp:positionV>
                <wp:extent cx="266700" cy="459740"/>
                <wp:effectExtent l="57150" t="19050" r="57150" b="0"/>
                <wp:wrapNone/>
                <wp:docPr id="36" name="Arrow: Down 36"/>
                <wp:cNvGraphicFramePr/>
                <a:graphic xmlns:a="http://schemas.openxmlformats.org/drawingml/2006/main">
                  <a:graphicData uri="http://schemas.microsoft.com/office/word/2010/wordprocessingShape">
                    <wps:wsp>
                      <wps:cNvSpPr/>
                      <wps:spPr>
                        <a:xfrm rot="2269152">
                          <a:off x="0" y="0"/>
                          <a:ext cx="266700" cy="459740"/>
                        </a:xfrm>
                        <a:prstGeom prst="downArrow">
                          <a:avLst>
                            <a:gd name="adj1" fmla="val 58167"/>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B7914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113.25pt;margin-top:573.35pt;width:21pt;height:36.2pt;rotation:2478519fd;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DINnAIAAHYFAAAOAAAAZHJzL2Uyb0RvYy54bWysVMtu2zAQvBfoPxC8N7IFPxIjcmAkSFEg&#10;SAIkRc4MRVoq+CpJW3a/vkNKcey2h6KoDgLJXc7uzs7y8mqnFdkKH1prKjo+G1EiDLd1a9YV/fp8&#10;++mckhCZqZmyRlR0LwK9Wn78cNm5hShtY1UtPAGICYvOVbSJ0S2KIvBGaBbOrBMGRmm9ZhFbvy5q&#10;zzqga1WUo9Gs6KyvnbdchIDTm95IlxlfSsHjg5RBRKIqitxi/vv8f03/YnnJFmvPXNPyIQ32D1lo&#10;1hoEPUDdsMjIxre/QemWexusjGfc6sJK2XKRa0A149Ev1Tw1zIlcC8gJ7kBT+H+w/H775B49aOhc&#10;WAQsUxU76TXxFmyV5exiPC1zbciW7DJ1+wN1YhcJx2E5m81HIJjDNJlezCeZ2qKHSpDOh/hZWE3S&#10;oqK17czKe9tlZLa9CzHTVxPDNHTC6m9jSqRW6MaWKTI9H8/mQ7eOfMoTnxG+5IOwAyJWb4ETfLCq&#10;rW9bpfJmH66VJ0CvKBSFjJ5RDSWKhQgDSszfAHhyVRnSQe1lXzKDbqViuMq1qysazJoSptYYCB59&#10;LvDkdvjLwDnJhtWiz3F6VF4PkSs9gU7F3rDQ9DeyqSdNtxFzplpd0fPjspRJUUSeFPQgkfcuhLR6&#10;tfX+0fdiQH+D47ctgtyBpEfm0R0cYv7jA35SWdBihxUljfU//nSe/CFhWCnpMHug7PuGeQHuvxiI&#10;+2I8gX5IzJvJdF5i448tr8cWs9HXFj2EXpBdXib/qN6W0lv9gmdilaLCxAxH7L45w+Y69m8CHhou&#10;VqvshgF1LN6ZJ8cTeOIp0fu8e2HeDTKOUMy9fZvTQXa9At99001jV5toZXtguOd1oBvDnXs5PETp&#10;9TjeZ6/353L5EwAA//8DAFBLAwQUAAYACAAAACEAUWuqGeAAAAANAQAADwAAAGRycy9kb3ducmV2&#10;LnhtbEyPwU7DMBBE70j8g7VIXBB1YtFQQpwqAiGh3hr4gE1skkC8DrHbBr6e5QTHnZmdfVtsFzeK&#10;o53D4ElDukpAWGq9GajT8PrydL0BESKSwdGT1fBlA2zL87MCc+NPtLfHOnaCSyjkqKGPccqlDG1v&#10;HYaVnyyx9+Znh5HHuZNmxhOXu1GqJMmkw4H4Qo+Tfeht+1EfHGNUDcarenp+N9V6t4ufj00rv7W+&#10;vFiqexDRLvEvDL/4vAMlMzX+QCaIUYNS2ZqjbKQ32S0Ijqhsw1LDkkrvUpBlIf9/Uf4AAAD//wMA&#10;UEsBAi0AFAAGAAgAAAAhALaDOJL+AAAA4QEAABMAAAAAAAAAAAAAAAAAAAAAAFtDb250ZW50X1R5&#10;cGVzXS54bWxQSwECLQAUAAYACAAAACEAOP0h/9YAAACUAQAACwAAAAAAAAAAAAAAAAAvAQAAX3Jl&#10;bHMvLnJlbHNQSwECLQAUAAYACAAAACEAXAwyDZwCAAB2BQAADgAAAAAAAAAAAAAAAAAuAgAAZHJz&#10;L2Uyb0RvYy54bWxQSwECLQAUAAYACAAAACEAUWuqGeAAAAANAQAADwAAAAAAAAAAAAAAAAD2BAAA&#10;ZHJzL2Rvd25yZXYueG1sUEsFBgAAAAAEAAQA8wAAAAMGAAAAAA==&#10;" adj="15335,4518" fillcolor="windowText" strokeweight="1pt"/>
            </w:pict>
          </mc:Fallback>
        </mc:AlternateContent>
      </w:r>
      <w:r>
        <w:rPr>
          <w:noProof/>
        </w:rPr>
        <mc:AlternateContent>
          <mc:Choice Requires="wps">
            <w:drawing>
              <wp:anchor distT="0" distB="0" distL="114300" distR="114300" simplePos="0" relativeHeight="251679744" behindDoc="0" locked="0" layoutInCell="1" allowOverlap="1" wp14:anchorId="4CCD2672" wp14:editId="76B9F993">
                <wp:simplePos x="0" y="0"/>
                <wp:positionH relativeFrom="column">
                  <wp:posOffset>3143249</wp:posOffset>
                </wp:positionH>
                <wp:positionV relativeFrom="paragraph">
                  <wp:posOffset>7838440</wp:posOffset>
                </wp:positionV>
                <wp:extent cx="266700" cy="460286"/>
                <wp:effectExtent l="17780" t="20320" r="0" b="36830"/>
                <wp:wrapNone/>
                <wp:docPr id="1" name="Arrow: Down 1"/>
                <wp:cNvGraphicFramePr/>
                <a:graphic xmlns:a="http://schemas.openxmlformats.org/drawingml/2006/main">
                  <a:graphicData uri="http://schemas.microsoft.com/office/word/2010/wordprocessingShape">
                    <wps:wsp>
                      <wps:cNvSpPr/>
                      <wps:spPr>
                        <a:xfrm rot="5400000">
                          <a:off x="0" y="0"/>
                          <a:ext cx="266700" cy="460286"/>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AA086A2" id="Arrow: Down 1" o:spid="_x0000_s1026" type="#_x0000_t67" style="position:absolute;margin-left:247.5pt;margin-top:617.2pt;width:21pt;height:36.25pt;rotation:90;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sIydgIAACUFAAAOAAAAZHJzL2Uyb0RvYy54bWysVFFPGzEMfp+0/xDlfVxblQIVV1SBmCYh&#10;QIKJZzeX9E5K4ixJe+1+/ZzkgJbtYZp2D1Ec25/tz/ZdXu2MZlvpQ4e25uOTEWfSCmw6u6759+fb&#10;L+echQi2AY1W1nwvA79afP502bu5nGCLupGeEYgN897VvI3RzasqiFYaCCfopCWlQm8gkujXVeOh&#10;J3Sjq8loNKt69I3zKGQI9HpTlHyR8ZWSIj4oFWRkuuaUW8ynz+cqndXiEuZrD67txJAG/EMWBjpL&#10;Qd+gbiAC2/juNyjTCY8BVTwRaCpUqhMy10DVjEcfqnlqwclcC5ET3BtN4f/Bivvtk3v0REPvwjzQ&#10;NVWxU94wj8TW6XSUvlwbZct2mbr9G3VyF5mgx8lsdkZmTJBqOhtNzmeJ2qpAJUjnQ/wq0bB0qXmD&#10;vV16j31Ghu1diMX+1S75BNRdc9tpnYV9uNaebYE6SQNAAM8UnDMNIZKCMiqZFpgjV21ZT8M5KRkC&#10;jZnSQK7CuKbmwa45A72m+RXR53yOvMNfBs5JttDIkuNp5m3IJkNkPo6gU7E3ENrikVVlIk0XaS10&#10;Z2p+fliWtimKzIM9UPbet3RbYbN/9KV31I7gxG1HQe6IpEfwNNr0SOsaH+hQGokWHG6cteh//uk9&#10;2dPEkZaznlaFKPuxAS+J+2+WZvFiPJ2m3crC9PRsQoI/1KwONXZjrpF6OM7Z5Wuyj/r1qjyaF9rq&#10;ZYpKKrCCYpfmDMJ1LCtM/wUhl8tsRvvkIN7ZJycSeOIp0fu8ewHvhqmLNDH3+LpWMP8wd8U2eVpc&#10;biKqLg/lO6/UwSTQLuZeDv+NtOyHcrZ6/7stfgEAAP//AwBQSwMEFAAGAAgAAAAhAMKZYh/hAAAA&#10;DQEAAA8AAABkcnMvZG93bnJldi54bWxMj8FugzAQRO+V8g/WRuqtMSGkFIqJokg9VVVF0kN6M9gF&#10;FLxG2An077ucmtvuzmjmbbabTMduenCtRQHrVQBMY2VVi7WAr9Pb0wsw5yUq2VnUAn61g12+eMhk&#10;quyIhb4dfc0oBF0qBTTe9ynnrmq0kW5le42k/djBSE/rUHM1yJHCTcfDIHjmRrZIDY3s9aHR1eV4&#10;NdT7vS9GdfabpOhP0fmiyk/8eBficTntX4F5Pfl/M8z4hA45MZX2isqxTkAUJzFZSQijeSLLdhuG&#10;wMr5lKxj4HnG77/I/wAAAP//AwBQSwECLQAUAAYACAAAACEAtoM4kv4AAADhAQAAEwAAAAAAAAAA&#10;AAAAAAAAAAAAW0NvbnRlbnRfVHlwZXNdLnhtbFBLAQItABQABgAIAAAAIQA4/SH/1gAAAJQBAAAL&#10;AAAAAAAAAAAAAAAAAC8BAABfcmVscy8ucmVsc1BLAQItABQABgAIAAAAIQDw5sIydgIAACUFAAAO&#10;AAAAAAAAAAAAAAAAAC4CAABkcnMvZTJvRG9jLnhtbFBLAQItABQABgAIAAAAIQDCmWIf4QAAAA0B&#10;AAAPAAAAAAAAAAAAAAAAANAEAABkcnMvZG93bnJldi54bWxQSwUGAAAAAAQABADzAAAA3gUAAAAA&#10;" adj="15342" fillcolor="windowText" strokeweight="1pt"/>
            </w:pict>
          </mc:Fallback>
        </mc:AlternateContent>
      </w:r>
      <w:r>
        <w:rPr>
          <w:noProof/>
        </w:rPr>
        <mc:AlternateContent>
          <mc:Choice Requires="wps">
            <w:drawing>
              <wp:anchor distT="0" distB="0" distL="114300" distR="114300" simplePos="0" relativeHeight="251677696" behindDoc="0" locked="0" layoutInCell="1" allowOverlap="1" wp14:anchorId="03ED08A4" wp14:editId="37712EC1">
                <wp:simplePos x="0" y="0"/>
                <wp:positionH relativeFrom="column">
                  <wp:posOffset>4181475</wp:posOffset>
                </wp:positionH>
                <wp:positionV relativeFrom="paragraph">
                  <wp:posOffset>4104640</wp:posOffset>
                </wp:positionV>
                <wp:extent cx="266700" cy="228600"/>
                <wp:effectExtent l="19050" t="0" r="19050" b="38100"/>
                <wp:wrapNone/>
                <wp:docPr id="33" name="Arrow: Down 3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38B5743" id="Arrow: Down 33" o:spid="_x0000_s1026" type="#_x0000_t67" style="position:absolute;margin-left:329.25pt;margin-top:323.2pt;width:21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IvXe37hAAAACwEAAA8AAABk&#10;cnMvZG93bnJldi54bWxMj8FOwzAQRO9I/IO1SNyoTZWmIcSpKlBPHCClLVc3XuLQ2A6x24a/73KC&#10;2+7MaPZtsRhtx044hNY7CfcTAQxd7XXrGgmb99VdBixE5bTqvEMJPxhgUV5fFSrX/uwqPK1jw6jE&#10;hVxJMDH2OeehNmhVmPgeHXmffrAq0jo0XA/qTOW241MhUm5V6+iCUT0+GawP66OVUB2Wzzvz9uVf&#10;/Hz7sFl98Oo7fZXy9mZcPgKLOMa/MPziEzqUxLT3R6cD6ySks2xGURqSNAFGibkQpOxJyaYJ8LLg&#10;/38oLwAAAP//AwBQSwECLQAUAAYACAAAACEAtoM4kv4AAADhAQAAEwAAAAAAAAAAAAAAAAAAAAAA&#10;W0NvbnRlbnRfVHlwZXNdLnhtbFBLAQItABQABgAIAAAAIQA4/SH/1gAAAJQBAAALAAAAAAAAAAAA&#10;AAAAAC8BAABfcmVscy8ucmVsc1BLAQItABQABgAIAAAAIQDJjIzdbQIAABcFAAAOAAAAAAAAAAAA&#10;AAAAAC4CAABkcnMvZTJvRG9jLnhtbFBLAQItABQABgAIAAAAIQCL13t+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6672" behindDoc="0" locked="0" layoutInCell="1" allowOverlap="1" wp14:anchorId="0C1B7E47" wp14:editId="15C82D4E">
                <wp:simplePos x="0" y="0"/>
                <wp:positionH relativeFrom="column">
                  <wp:posOffset>2295525</wp:posOffset>
                </wp:positionH>
                <wp:positionV relativeFrom="paragraph">
                  <wp:posOffset>4090670</wp:posOffset>
                </wp:positionV>
                <wp:extent cx="266700" cy="228600"/>
                <wp:effectExtent l="19050" t="0" r="19050" b="38100"/>
                <wp:wrapNone/>
                <wp:docPr id="24" name="Arrow: Down 24"/>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079C36B" id="Arrow: Down 24" o:spid="_x0000_s1026" type="#_x0000_t67" style="position:absolute;margin-left:180.75pt;margin-top:322.1pt;width:21pt;height:1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HmLwebhAAAACwEAAA8AAABk&#10;cnMvZG93bnJldi54bWxMj8FOwzAMhu9IvENkJG4sWVe6UZpOE2gnDtCxwTVrTFPWJKXJtvL2mBMc&#10;/fvT78/FcrQdO+EQWu8kTCcCGLra69Y1Erav65sFsBCV06rzDiV8Y4BleXlRqFz7s6vwtIkNoxIX&#10;ciXBxNjnnIfaoFVh4nt0tPvwg1WRxqHhelBnKrcdT4TIuFWtowtG9fhgsD5sjlZCdVg9vpmXT//k&#10;57u77fqdV1/Zs5TXV+PqHljEMf7B8KtP6lCS094fnQ6skzDLpreESsjSNAFGRCpmlOwpWYgEeFnw&#10;/z+UPwAAAP//AwBQSwECLQAUAAYACAAAACEAtoM4kv4AAADhAQAAEwAAAAAAAAAAAAAAAAAAAAAA&#10;W0NvbnRlbnRfVHlwZXNdLnhtbFBLAQItABQABgAIAAAAIQA4/SH/1gAAAJQBAAALAAAAAAAAAAAA&#10;AAAAAC8BAABfcmVscy8ucmVsc1BLAQItABQABgAIAAAAIQDJjIzdbQIAABcFAAAOAAAAAAAAAAAA&#10;AAAAAC4CAABkcnMvZTJvRG9jLnhtbFBLAQItABQABgAIAAAAIQB5i8Hm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5648" behindDoc="0" locked="0" layoutInCell="1" allowOverlap="1" wp14:anchorId="3B7ED610" wp14:editId="0BE6FDA8">
                <wp:simplePos x="0" y="0"/>
                <wp:positionH relativeFrom="column">
                  <wp:posOffset>523875</wp:posOffset>
                </wp:positionH>
                <wp:positionV relativeFrom="paragraph">
                  <wp:posOffset>4095115</wp:posOffset>
                </wp:positionV>
                <wp:extent cx="266700" cy="228600"/>
                <wp:effectExtent l="19050" t="0" r="19050" b="38100"/>
                <wp:wrapNone/>
                <wp:docPr id="23" name="Arrow: Down 23"/>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092C76B" id="Arrow: Down 23" o:spid="_x0000_s1026" type="#_x0000_t67" style="position:absolute;margin-left:41.25pt;margin-top:322.45pt;width:21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PUrnIngAAAACgEAAA8AAABk&#10;cnMvZG93bnJldi54bWxMj8FOwzAMhu9IvENkJG4spSqlLU2nCbQTB+jYxjVrTFPWOKXJtvL2y05w&#10;9O9Pvz+X88n07Iij6ywJuJ9FwJAaqzpqBaw/lncZMOclKdlbQgG/6GBeXV+VslD2RDUeV75loYRc&#10;IQVo74eCc9doNNLN7IAUdl92NNKHcWy5GuUplJuex1GUciM7Che0HPBZY7NfHYyAer942er3b/tq&#10;Hzf5evnJ65/0TYjbm2nxBMzj5P9guOgHdaiC084eSDnWC8jih0AKSJMkB3YB4iQku5BkUQ68Kvn/&#10;F6ozAAAA//8DAFBLAQItABQABgAIAAAAIQC2gziS/gAAAOEBAAATAAAAAAAAAAAAAAAAAAAAAABb&#10;Q29udGVudF9UeXBlc10ueG1sUEsBAi0AFAAGAAgAAAAhADj9If/WAAAAlAEAAAsAAAAAAAAAAAAA&#10;AAAALwEAAF9yZWxzLy5yZWxzUEsBAi0AFAAGAAgAAAAhAMmMjN1tAgAAFwUAAA4AAAAAAAAAAAAA&#10;AAAALgIAAGRycy9lMm9Eb2MueG1sUEsBAi0AFAAGAAgAAAAhAPUrnIngAAAACgEAAA8AAAAAAAAA&#10;AAAAAAAAxwQAAGRycy9kb3ducmV2LnhtbFBLBQYAAAAABAAEAPMAAADUBQAAAAA=&#10;" adj="10800" fillcolor="windowText" strokeweight="1pt"/>
            </w:pict>
          </mc:Fallback>
        </mc:AlternateContent>
      </w:r>
      <w:r>
        <w:rPr>
          <w:noProof/>
        </w:rPr>
        <mc:AlternateContent>
          <mc:Choice Requires="wps">
            <w:drawing>
              <wp:anchor distT="0" distB="0" distL="114300" distR="114300" simplePos="0" relativeHeight="251674624" behindDoc="0" locked="0" layoutInCell="1" allowOverlap="1" wp14:anchorId="379DC157" wp14:editId="3A0EFFFF">
                <wp:simplePos x="0" y="0"/>
                <wp:positionH relativeFrom="margin">
                  <wp:align>center</wp:align>
                </wp:positionH>
                <wp:positionV relativeFrom="paragraph">
                  <wp:posOffset>2218690</wp:posOffset>
                </wp:positionV>
                <wp:extent cx="266700" cy="228600"/>
                <wp:effectExtent l="19050" t="0" r="19050" b="38100"/>
                <wp:wrapNone/>
                <wp:docPr id="22" name="Arrow: Down 22"/>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DA7EE0F" id="Arrow: Down 22" o:spid="_x0000_s1026" type="#_x0000_t67" style="position:absolute;margin-left:0;margin-top:174.7pt;width:21pt;height:1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MY/PbveAAAABwEAAA8AAABk&#10;cnMvZG93bnJldi54bWxMj0FTwjAQhe/O+B8y64w3ScWKUJsyjA4nD1IEvIZmbSrNpjYB6r93Penx&#10;vbfz3rf5fHCtOGEfGk8KbkcJCKTKm4ZqBZu35c0URIiajG49oYJvDDAvLi9ynRl/phJP61gLLqGQ&#10;aQU2xi6TMlQWnQ4j3yFx9uF7pyPLvpam12cud60cJ8lEOt0QL1jd4ZPF6rA+OgXlYfG8s6tP/+If&#10;trPN8l2WX5NXpa6vhsUjiIhD/DuGX3xGh4KZ9v5IJohWAT8SFdylsxQEx+mYjT0b0/sUZJHL//zF&#10;DwAAAP//AwBQSwECLQAUAAYACAAAACEAtoM4kv4AAADhAQAAEwAAAAAAAAAAAAAAAAAAAAAAW0Nv&#10;bnRlbnRfVHlwZXNdLnhtbFBLAQItABQABgAIAAAAIQA4/SH/1gAAAJQBAAALAAAAAAAAAAAAAAAA&#10;AC8BAABfcmVscy8ucmVsc1BLAQItABQABgAIAAAAIQDJjIzdbQIAABcFAAAOAAAAAAAAAAAAAAAA&#10;AC4CAABkcnMvZTJvRG9jLnhtbFBLAQItABQABgAIAAAAIQDGPz273gAAAAcBAAAPAAAAAAAAAAAA&#10;AAAAAMcEAABkcnMvZG93bnJldi54bWxQSwUGAAAAAAQABADzAAAA0gUAAAAA&#10;" adj="10800" fillcolor="windowText" strokeweight="1pt">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6C7FA7DC" wp14:editId="78579509">
                <wp:simplePos x="0" y="0"/>
                <wp:positionH relativeFrom="column">
                  <wp:posOffset>3800475</wp:posOffset>
                </wp:positionH>
                <wp:positionV relativeFrom="paragraph">
                  <wp:posOffset>1532890</wp:posOffset>
                </wp:positionV>
                <wp:extent cx="266700" cy="228600"/>
                <wp:effectExtent l="19050" t="0" r="19050" b="38100"/>
                <wp:wrapNone/>
                <wp:docPr id="21" name="Arrow: Down 21"/>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0DB8A85" id="Arrow: Down 21" o:spid="_x0000_s1026" type="#_x0000_t67" style="position:absolute;margin-left:299.25pt;margin-top:120.7pt;width:21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zdbQIAABcFAAAOAAAAZHJzL2Uyb0RvYy54bWysVF9P2zAQf5+072D5faSNoEBEiioQ0yQE&#10;SGXi+XCcxpLt82y3affpd3ZSWtgepml5cO58/39356vrrdFsI31QaGs+PZlwJq3ARtlVzb8/3325&#10;4CxEsA1otLLmOxn49fzzp6veVbLEDnUjPSMnNlS9q3kXo6uKIohOGggn6KQlYYveQCTWr4rGQ0/e&#10;jS7KyWRW9Ogb51HIEOj2dhDyefbftlLEx7YNMjJdc8ot5tPn8zWdxfwKqpUH1ykxpgH/kIUBZSno&#10;m6tbiMDWXv3myijhMWAbTwSaAttWCZlroGqmkw/VLDtwMtdC4AT3BlP4f27Fw2bpnjzB0LtQBSJT&#10;FdvWm/Sn/Ng2g7V7A0tuIxN0Wc5m5xOCVJCoLC9mRJOX4mDsfIhfJRqWiJo32NuF99hnnGBzH+Kg&#10;v9dLAQNq1dwprTOzCzfasw1Q76jl5OCZgnOmIUQSUEb5G8O+M9WW9TSO5ZAh0GC1GshUGNfUPNgV&#10;Z6BXNLEi+pzPO+vwl4Fzkh00csjxLKWzzya7yHi8c52KvYXQDRZZlCygMirSImhlan5xXJa2SSrz&#10;KI+QHTqVqFdsdk+eeRxmOzhxpyjIPYH0BJ6GmXpECxof6Wg1Eiw4Upx16H/+6T7p04yRlLOeloMg&#10;+7EGLwn7b5am73J6epq2KTOnZ+clMf5Y8nossWtzg9TDKT0FTmQy6Ue9J1uP5oX2eJGikgisoNhD&#10;c0bmJg5LSy+BkItFVqMNchDv7dKJ5DzhlOB93r6Ad+PURZqYB9wvElQf5m7QTZYWF+uIrcpDecCV&#10;OpgY2r7cy/GlSOt9zGetw3s2/wUAAP//AwBQSwMEFAAGAAgAAAAhAB1lWPbhAAAACwEAAA8AAABk&#10;cnMvZG93bnJldi54bWxMj8FOwzAMhu9IvENkJG4s3dS1W2k6TaCdOEDHgGvWmqascUqTbeXtZ05w&#10;9O9Pvz/nq9F24oSDbx0pmE4iEEiVq1tqFOxeN3cLED5oqnXnCBX8oIdVcX2V66x2ZyrxtA2N4BLy&#10;mVZgQugzKX1l0Go/cT0S7z7dYHXgcWhkPegzl9tOzqIokVa3xBeM7vHBYHXYHq2C8rB+fDcvX+7J&#10;pW/L3eZDlt/Js1K3N+P6HkTAMfzB8KvP6lCw094dqfaiUzBfLuaMKpjF0xgEE0kccbLnJE1jkEUu&#10;//9QXAAAAP//AwBQSwECLQAUAAYACAAAACEAtoM4kv4AAADhAQAAEwAAAAAAAAAAAAAAAAAAAAAA&#10;W0NvbnRlbnRfVHlwZXNdLnhtbFBLAQItABQABgAIAAAAIQA4/SH/1gAAAJQBAAALAAAAAAAAAAAA&#10;AAAAAC8BAABfcmVscy8ucmVsc1BLAQItABQABgAIAAAAIQDJjIzdbQIAABcFAAAOAAAAAAAAAAAA&#10;AAAAAC4CAABkcnMvZTJvRG9jLnhtbFBLAQItABQABgAIAAAAIQAdZVj24QAAAAsBAAAPAAAAAAAA&#10;AAAAAAAAAMcEAABkcnMvZG93bnJldi54bWxQSwUGAAAAAAQABADzAAAA1QUAAAAA&#10;" adj="10800" fillcolor="windowText" strokeweight="1pt"/>
            </w:pict>
          </mc:Fallback>
        </mc:AlternateContent>
      </w:r>
      <w:r>
        <w:rPr>
          <w:noProof/>
        </w:rPr>
        <mc:AlternateContent>
          <mc:Choice Requires="wps">
            <w:drawing>
              <wp:anchor distT="0" distB="0" distL="114300" distR="114300" simplePos="0" relativeHeight="251672576" behindDoc="0" locked="0" layoutInCell="1" allowOverlap="1" wp14:anchorId="52FD6CAF" wp14:editId="5F3F5D80">
                <wp:simplePos x="0" y="0"/>
                <wp:positionH relativeFrom="column">
                  <wp:posOffset>1762125</wp:posOffset>
                </wp:positionH>
                <wp:positionV relativeFrom="paragraph">
                  <wp:posOffset>1518920</wp:posOffset>
                </wp:positionV>
                <wp:extent cx="266700" cy="228600"/>
                <wp:effectExtent l="19050" t="0" r="19050" b="38100"/>
                <wp:wrapNone/>
                <wp:docPr id="20" name="Arrow: Down 20"/>
                <wp:cNvGraphicFramePr/>
                <a:graphic xmlns:a="http://schemas.openxmlformats.org/drawingml/2006/main">
                  <a:graphicData uri="http://schemas.microsoft.com/office/word/2010/wordprocessingShape">
                    <wps:wsp>
                      <wps:cNvSpPr/>
                      <wps:spPr>
                        <a:xfrm>
                          <a:off x="0" y="0"/>
                          <a:ext cx="266700" cy="2286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037DF19" id="Arrow: Down 20" o:spid="_x0000_s1026" type="#_x0000_t67" style="position:absolute;margin-left:138.75pt;margin-top:119.6pt;width:21pt;height:1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GDWwIAAAsFAAAOAAAAZHJzL2Uyb0RvYy54bWysVMFu2zAMvQ/YPwi6r3aCNO2COkWQosOA&#10;oi2aDj0rslQbk0WNUuJkXz9Kdpys6y7DclAokXyknh59db1rDNsq9DXYgo/Ocs6UlVDW9rXg355v&#10;P11y5oOwpTBgVcH3yvPr+ccPV62bqTFUYEqFjECsn7Wu4FUIbpZlXlaqEf4MnLLk1ICNCLTF16xE&#10;0RJ6Y7Jxnk+zFrB0CFJ5T6c3nZPPE77WSoYHrb0KzBScegtpxbSu45rNr8TsFYWratm3If6hi0bU&#10;looOUDciCLbB+g+oppYIHnQ4k9BkoHUtVboD3WaUv7nNqhJOpbsQOd4NNPn/Byvvtyv3iERD6/zM&#10;kxlvsdPYxH/qj+0SWfuBLLULTNLheDq9yIlSSa7x+HJKNqFkx2SHPnxR0LBoFLyE1i4QoU08ie2d&#10;D138IY6Sjz0kK+yNim0Y+6Q0q8tYNWUneailQbYV9LDl91F3XIlSdUfnOf36hobo1F4Ci6i6NmbA&#10;7QGi7H7H7XrsY2OaSqoaEvO/NdQlDtGpItgwJDa1BXwv2YRR37ju4g/EdHREZtZQ7h+RIXR69k7e&#10;1kTynfDhUSAJmN6FhjI80KINtAWH3uKsAvz53nmMJ12Rl7OWBqLg/sdGoOLMfLWkuM+jySROUNpM&#10;zi/GtMFTz/rUYzfNEuhpRjT+TiYzxgdzMDVC80Kzu4hVySWspNoFlwEPm2XoBpWmX6rFIoXR1DgR&#10;7uzKyQgeWY36ed69CHS90gJJ9B4OwyNmb7TWxcZMC4tNAF0nIR557fmmiUuC6b8OcaRP9ynq+A2b&#10;/wIAAP//AwBQSwMEFAAGAAgAAAAhAJaFmBnfAAAACwEAAA8AAABkcnMvZG93bnJldi54bWxMj8FO&#10;wzAQRO9I/IO1SNyoU0dtaYhTUQRqOXBoywdsk8WOiO0odtvw92xPcNvdGc2+KVej68SZhtgGr2E6&#10;yUCQr0PTeqPh8/D28AgiJvQNdsGThh+KsKpub0osmnDxOzrvkxEc4mOBGmxKfSFlrC05jJPQk2ft&#10;KwwOE6+Dkc2AFw53nVRZNpcOW88fLPb0Yqn+3p8cp6ztNs+D2czpA5V7fV+35rDT+v5ufH4CkWhM&#10;f2a44jM6VMx0DCffRNFpUIvFjK085EsFgh35dMmX41WaKZBVKf93qH4BAAD//wMAUEsBAi0AFAAG&#10;AAgAAAAhALaDOJL+AAAA4QEAABMAAAAAAAAAAAAAAAAAAAAAAFtDb250ZW50X1R5cGVzXS54bWxQ&#10;SwECLQAUAAYACAAAACEAOP0h/9YAAACUAQAACwAAAAAAAAAAAAAAAAAvAQAAX3JlbHMvLnJlbHNQ&#10;SwECLQAUAAYACAAAACEAm4Ohg1sCAAALBQAADgAAAAAAAAAAAAAAAAAuAgAAZHJzL2Uyb0RvYy54&#10;bWxQSwECLQAUAAYACAAAACEAloWYGd8AAAALAQAADwAAAAAAAAAAAAAAAAC1BAAAZHJzL2Rvd25y&#10;ZXYueG1sUEsFBgAAAAAEAAQA8wAAAMEFAAAAAA==&#10;" adj="10800" fillcolor="black [3200]" strokecolor="black [1600]" strokeweight="1pt"/>
            </w:pict>
          </mc:Fallback>
        </mc:AlternateContent>
      </w:r>
      <w:r>
        <w:rPr>
          <w:noProof/>
        </w:rPr>
        <mc:AlternateContent>
          <mc:Choice Requires="wps">
            <w:drawing>
              <wp:inline distT="0" distB="0" distL="0" distR="0" wp14:anchorId="1CF2CEDE" wp14:editId="29F6EC8C">
                <wp:extent cx="45719" cy="190500"/>
                <wp:effectExtent l="57150" t="0" r="50165" b="57150"/>
                <wp:docPr id="17" name="Straight Arrow Connector 17"/>
                <wp:cNvGraphicFramePr/>
                <a:graphic xmlns:a="http://schemas.openxmlformats.org/drawingml/2006/main">
                  <a:graphicData uri="http://schemas.microsoft.com/office/word/2010/wordprocessingShape">
                    <wps:wsp>
                      <wps:cNvCnPr/>
                      <wps:spPr>
                        <a:xfrm flipH="1">
                          <a:off x="0" y="0"/>
                          <a:ext cx="45719"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686ACCE6" id="_x0000_t32" coordsize="21600,21600" o:spt="32" o:oned="t" path="m,l21600,21600e" filled="f">
                <v:path arrowok="t" fillok="f" o:connecttype="none"/>
                <o:lock v:ext="edit" shapetype="t"/>
              </v:shapetype>
              <v:shape id="Straight Arrow Connector 17" o:spid="_x0000_s1026" type="#_x0000_t32" style="width:3.6pt;height:15pt;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1odxAEAAMwDAAAOAAAAZHJzL2Uyb0RvYy54bWysU9tu1DAQfUfiHyy/s0kqCjTabB+2XB4Q&#10;VIV+gOuMEwvfZA+bzd8zdnZTBFRCiJeRY885c87MZHt9tIYdICbtXcebTc0ZOOl77YaO33999+IN&#10;ZwmF64XxDjo+Q+LXu+fPtlNo4cKP3vQQGZG41E6h4yNiaKsqyRGsSBsfwNGj8tEKpM84VH0UE7Fb&#10;U13U9atq8rEP0UtIiW5vlke+K/xKgcTPSiVAZjpO2rDEWOJDjtVuK9ohijBqeZIh/kGFFdpR0ZXq&#10;RqBg36P+jcpqGX3yCjfS28orpSUUD+SmqX9x82UUAYoXak4Ka5vS/6OVnw57dxupDVNIbQq3Mbs4&#10;qmiZMjp8oJkWX6SUHUvb5rVtcEQm6fLl5evmijNJL81VfVmXrlYLS2YLMeF78JblQ8cTRqGHEffe&#10;OZqPj0sFcfiYkHQQ8AzIYONyRKHNW9cznAMtEUYt3GAgT4/Sc0r1KL+ccDawwO9AMd2TzKVM2SzY&#10;m8gOgnai/9asLJSZIUobs4Lq4v5J0Ck3w6Bs298C1+xS0TtcgVY7H/9UFY9nqWrJP7tevGbbD76f&#10;yzBLO2hlSn9O65138ufvAn/8CXc/AAAA//8DAFBLAwQUAAYACAAAACEAG0yuxdoAAAACAQAADwAA&#10;AGRycy9kb3ducmV2LnhtbEyPwU7DMBBE70j8g7VI3KjdUlEU4lQIiQsgKIVLb268TSLideR128DX&#10;s3CBy0qjGc28LZdj6NUBE3eRLEwnBhRSHX1HjYX3t/uLa1CcHXnXR0ILn8iwrE5PSlf4eKRXPKxz&#10;o6SEuHAW2pyHQmuuWwyOJ3FAEm8XU3BZZGq0T+4o5aHXM2OudHAdyULrBrxrsf5Y74OFp2l6eVhs&#10;nndzbtLXhh7nK15Fa8/PxtsbUBnH/BeGH3xBh0qYtnFPnlVvQR7Jv1e8xQzU1sKlMaCrUv9Hr74B&#10;AAD//wMAUEsBAi0AFAAGAAgAAAAhALaDOJL+AAAA4QEAABMAAAAAAAAAAAAAAAAAAAAAAFtDb250&#10;ZW50X1R5cGVzXS54bWxQSwECLQAUAAYACAAAACEAOP0h/9YAAACUAQAACwAAAAAAAAAAAAAAAAAv&#10;AQAAX3JlbHMvLnJlbHNQSwECLQAUAAYACAAAACEAW4taHcQBAADMAwAADgAAAAAAAAAAAAAAAAAu&#10;AgAAZHJzL2Uyb0RvYy54bWxQSwECLQAUAAYACAAAACEAG0yuxdoAAAACAQAADwAAAAAAAAAAAAAA&#10;AAAeBAAAZHJzL2Rvd25yZXYueG1sUEsFBgAAAAAEAAQA8wAAACUFAAAAAA==&#10;" strokecolor="black [3200]" strokeweight=".5pt">
                <v:stroke endarrow="block" joinstyle="miter"/>
                <w10:anchorlock/>
              </v:shape>
            </w:pict>
          </mc:Fallback>
        </mc:AlternateContent>
      </w:r>
      <w:r>
        <w:rPr>
          <w:noProof/>
        </w:rPr>
        <mc:AlternateContent>
          <mc:Choice Requires="wps">
            <w:drawing>
              <wp:anchor distT="0" distB="0" distL="114300" distR="114300" simplePos="0" relativeHeight="251668480" behindDoc="0" locked="0" layoutInCell="1" allowOverlap="1" wp14:anchorId="186F748D" wp14:editId="30A0CAE3">
                <wp:simplePos x="0" y="0"/>
                <wp:positionH relativeFrom="margin">
                  <wp:posOffset>-190501</wp:posOffset>
                </wp:positionH>
                <wp:positionV relativeFrom="paragraph">
                  <wp:posOffset>4262120</wp:posOffset>
                </wp:positionV>
                <wp:extent cx="1704975" cy="1847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04975" cy="18478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5109222C" w14:textId="2F24910D" w:rsidR="00B339D7" w:rsidRDefault="00B339D7"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B339D7" w:rsidRDefault="00B339D7" w:rsidP="00F37A01">
                            <w:pPr>
                              <w:spacing w:after="0" w:line="240" w:lineRule="auto"/>
                              <w:jc w:val="center"/>
                            </w:pPr>
                          </w:p>
                          <w:p w14:paraId="6670E380" w14:textId="77777777" w:rsidR="00B339D7" w:rsidRDefault="00B339D7" w:rsidP="00F37A01">
                            <w:pPr>
                              <w:spacing w:after="0" w:line="240" w:lineRule="auto"/>
                              <w:jc w:val="center"/>
                            </w:pPr>
                            <w:r>
                              <w:t>*Discuss the referral with parents/carers</w:t>
                            </w:r>
                          </w:p>
                          <w:p w14:paraId="13D48676" w14:textId="77777777" w:rsidR="00B339D7" w:rsidRDefault="00B339D7" w:rsidP="00F37A01">
                            <w:pPr>
                              <w:spacing w:after="0" w:line="240" w:lineRule="auto"/>
                              <w:jc w:val="center"/>
                            </w:pPr>
                            <w:r>
                              <w:t xml:space="preserve">*Obtain parental/carer consent to make the referral </w:t>
                            </w:r>
                          </w:p>
                          <w:p w14:paraId="5B3711FD" w14:textId="77777777" w:rsidR="00B339D7" w:rsidRDefault="00B339D7" w:rsidP="00F37A01">
                            <w:pPr>
                              <w:spacing w:after="0" w:line="240" w:lineRule="auto"/>
                              <w:jc w:val="center"/>
                            </w:pPr>
                            <w:r>
                              <w:t>*C1 to be sent to IAA</w:t>
                            </w:r>
                          </w:p>
                          <w:p w14:paraId="6ABA0ECB" w14:textId="77777777" w:rsidR="00B339D7" w:rsidRDefault="00B339D7" w:rsidP="00F37A01">
                            <w:pPr>
                              <w:jc w:val="center"/>
                            </w:pPr>
                          </w:p>
                          <w:p w14:paraId="7ED6738F" w14:textId="77777777" w:rsidR="00B339D7" w:rsidRDefault="00B339D7" w:rsidP="00F37A01">
                            <w:pPr>
                              <w:jc w:val="center"/>
                            </w:pPr>
                          </w:p>
                          <w:p w14:paraId="041C31C9" w14:textId="77777777" w:rsidR="00B339D7" w:rsidRDefault="00B339D7" w:rsidP="00F37A01">
                            <w:pPr>
                              <w:jc w:val="center"/>
                            </w:pPr>
                          </w:p>
                          <w:p w14:paraId="48AE90CF" w14:textId="77777777" w:rsidR="00B339D7" w:rsidRDefault="00B339D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F748D" id="Rectangle 12" o:spid="_x0000_s1030" style="position:absolute;margin-left:-15pt;margin-top:335.6pt;width:134.25pt;height:14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RrbpQIAAGUFAAAOAAAAZHJzL2Uyb0RvYy54bWysVEtPGzEQvlfqf7B8L5tEGxIiEhQFUVWi&#10;gAoV54nXu2vJr9pOdumv79jehAA9Vc1hMy/P45vH5VWvJNlz54XRSzo+G1HCNTOV0M2S/ny6+TKn&#10;xAfQFUij+ZK+cE+vVp8/XXZ2wSemNbLijqAT7RedXdI2BLsoCs9arsCfGcs1KmvjFARkXVNUDjr0&#10;rmQxGY3Oi864yjrDuPcovc5Kukr+65qzcF/XngcilxRzC+nr0ncbv8XqEhaNA9sKNqQB/5CFAqEx&#10;6NHVNQQgOyc+uFKCOeNNHc6YUYWpa8F4qgGrGY/eVfPYguWpFgTH2yNM/v+5ZXf7B0dEhb2bUKJB&#10;YY9+IGqgG8kJyhCgzvoF2j3aBzdwHslYbV87Ff+xDtInUF+OoPI+EIbC8WxUXsymlDDUjeflbD5N&#10;sBevz63z4Ss3ikRiSR3GT2DC/tYHDImmB5MYzRspqhshZWLipPCNdGQP2GNgjOtQpudyp76bKsvL&#10;Ef5yt1GMM5HF5wcxhkgzFz2lgG+CSE26iNAMfRAGOKe1hICksoic1w0lIBtcABZcCv3mtXfN9phg&#10;Wc4mm5yfb6HiOY/paR7Z/GMWEYNr8G1+kkLkipQIuERSqCWdR0cHfKWOCPG0BgOSsZe5e5EK/bZP&#10;zS8Pfd6a6gUHwpm8Kd6yG4Fhb8GHB3C4GggArnu4x08tDaJiBoqS1rjff5NHe5xY1FLS4aohYr92&#10;4Dgl8pvGWb4Yl2XczcSU09kEGXeq2Z5q9E5tDHZ6jIfFskRG+yAPZO2MesarsI5RUQWaYezcm4HZ&#10;hHwC8K4wvl4nM9xHC+FWP1oWnUfkIuBP/TM4O0xmwKG+M4e1hMW7Ac228aU2610wtUjTG5HOuGJP&#10;I4O7nLo73J14LE75ZPV6HVd/AAAA//8DAFBLAwQUAAYACAAAACEAQSR3GeIAAAALAQAADwAAAGRy&#10;cy9kb3ducmV2LnhtbEyPMU/DMBSEdyT+g/WQuqDWritCCXEqFKlLWUKLBKMbv8YR8XMUu23495gJ&#10;xtOd7r4rNpPr2QXH0HlSsFwIYEiNNx21Ct4P2/kaWIiajO49oYJvDLApb28KnRt/pTe87GPLUgmF&#10;XCuwMQ4556Gx6HRY+AEpeSc/Oh2THFtuRn1N5a7nUoiMO91RWrB6wMpi87U/OwWVP/B69yHqz+ok&#10;bZbV9f3utVVqdje9PAOLOMW/MPziJ3QoE9PRn8kE1iuYr0T6EhVkj0sJLCXkav0A7KjgKZMSeFnw&#10;/x/KHwAAAP//AwBQSwECLQAUAAYACAAAACEAtoM4kv4AAADhAQAAEwAAAAAAAAAAAAAAAAAAAAAA&#10;W0NvbnRlbnRfVHlwZXNdLnhtbFBLAQItABQABgAIAAAAIQA4/SH/1gAAAJQBAAALAAAAAAAAAAAA&#10;AAAAAC8BAABfcmVscy8ucmVsc1BLAQItABQABgAIAAAAIQDncRrbpQIAAGUFAAAOAAAAAAAAAAAA&#10;AAAAAC4CAABkcnMvZTJvRG9jLnhtbFBLAQItABQABgAIAAAAIQBBJHcZ4gAAAAsBAAAPAAAAAAAA&#10;AAAAAAAAAP8EAABkcnMvZG93bnJldi54bWxQSwUGAAAAAAQABADzAAAADgYAAAAA&#10;" fillcolor="#ffe599 [1303]" strokecolor="#2f528f" strokeweight="1pt">
                <v:textbox>
                  <w:txbxContent>
                    <w:p w14:paraId="5109222C" w14:textId="2F24910D" w:rsidR="00B339D7" w:rsidRDefault="00B339D7" w:rsidP="00F37A01">
                      <w:pPr>
                        <w:spacing w:after="0" w:line="240" w:lineRule="auto"/>
                        <w:jc w:val="center"/>
                      </w:pPr>
                      <w:r>
                        <w:t xml:space="preserve">Child/Young person considered to </w:t>
                      </w:r>
                      <w:proofErr w:type="gramStart"/>
                      <w:r>
                        <w:t>be in need of</w:t>
                      </w:r>
                      <w:proofErr w:type="gramEnd"/>
                      <w:r>
                        <w:t xml:space="preserve"> care and support</w:t>
                      </w:r>
                    </w:p>
                    <w:p w14:paraId="6DAD7219" w14:textId="77777777" w:rsidR="00B339D7" w:rsidRDefault="00B339D7" w:rsidP="00F37A01">
                      <w:pPr>
                        <w:spacing w:after="0" w:line="240" w:lineRule="auto"/>
                        <w:jc w:val="center"/>
                      </w:pPr>
                    </w:p>
                    <w:p w14:paraId="6670E380" w14:textId="77777777" w:rsidR="00B339D7" w:rsidRDefault="00B339D7" w:rsidP="00F37A01">
                      <w:pPr>
                        <w:spacing w:after="0" w:line="240" w:lineRule="auto"/>
                        <w:jc w:val="center"/>
                      </w:pPr>
                      <w:r>
                        <w:t>*Discuss the referral with parents/carers</w:t>
                      </w:r>
                    </w:p>
                    <w:p w14:paraId="13D48676" w14:textId="77777777" w:rsidR="00B339D7" w:rsidRDefault="00B339D7" w:rsidP="00F37A01">
                      <w:pPr>
                        <w:spacing w:after="0" w:line="240" w:lineRule="auto"/>
                        <w:jc w:val="center"/>
                      </w:pPr>
                      <w:r>
                        <w:t xml:space="preserve">*Obtain parental/carer consent to make the referral </w:t>
                      </w:r>
                    </w:p>
                    <w:p w14:paraId="5B3711FD" w14:textId="77777777" w:rsidR="00B339D7" w:rsidRDefault="00B339D7" w:rsidP="00F37A01">
                      <w:pPr>
                        <w:spacing w:after="0" w:line="240" w:lineRule="auto"/>
                        <w:jc w:val="center"/>
                      </w:pPr>
                      <w:r>
                        <w:t>*C1 to be sent to IAA</w:t>
                      </w:r>
                    </w:p>
                    <w:p w14:paraId="6ABA0ECB" w14:textId="77777777" w:rsidR="00B339D7" w:rsidRDefault="00B339D7" w:rsidP="00F37A01">
                      <w:pPr>
                        <w:jc w:val="center"/>
                      </w:pPr>
                    </w:p>
                    <w:p w14:paraId="7ED6738F" w14:textId="77777777" w:rsidR="00B339D7" w:rsidRDefault="00B339D7" w:rsidP="00F37A01">
                      <w:pPr>
                        <w:jc w:val="center"/>
                      </w:pPr>
                    </w:p>
                    <w:p w14:paraId="041C31C9" w14:textId="77777777" w:rsidR="00B339D7" w:rsidRDefault="00B339D7" w:rsidP="00F37A01">
                      <w:pPr>
                        <w:jc w:val="center"/>
                      </w:pPr>
                    </w:p>
                    <w:p w14:paraId="48AE90CF" w14:textId="77777777" w:rsidR="00B339D7" w:rsidRDefault="00B339D7" w:rsidP="00F37A01">
                      <w:pPr>
                        <w:jc w:val="center"/>
                      </w:pPr>
                    </w:p>
                  </w:txbxContent>
                </v:textbox>
                <w10:wrap anchorx="margin"/>
              </v:rect>
            </w:pict>
          </mc:Fallback>
        </mc:AlternateContent>
      </w:r>
      <w:r w:rsidRPr="00D064BB">
        <w:rPr>
          <w:noProof/>
        </w:rPr>
        <mc:AlternateContent>
          <mc:Choice Requires="wps">
            <w:drawing>
              <wp:anchor distT="0" distB="0" distL="114300" distR="114300" simplePos="0" relativeHeight="251669504" behindDoc="0" locked="0" layoutInCell="1" allowOverlap="1" wp14:anchorId="03DE30DD" wp14:editId="7E053159">
                <wp:simplePos x="0" y="0"/>
                <wp:positionH relativeFrom="margin">
                  <wp:posOffset>1619250</wp:posOffset>
                </wp:positionH>
                <wp:positionV relativeFrom="paragraph">
                  <wp:posOffset>4281170</wp:posOffset>
                </wp:positionV>
                <wp:extent cx="1666875" cy="3200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66875" cy="320040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171296B" w14:textId="06666E2F" w:rsidR="00B339D7" w:rsidRDefault="00B339D7" w:rsidP="00F37A01">
                            <w:pPr>
                              <w:spacing w:after="0" w:line="240" w:lineRule="auto"/>
                              <w:jc w:val="center"/>
                            </w:pPr>
                            <w:r>
                              <w:t>Child/Young person considered to be at risk of significant harm</w:t>
                            </w:r>
                          </w:p>
                          <w:p w14:paraId="038376A7" w14:textId="77777777" w:rsidR="00B339D7" w:rsidRDefault="00B339D7" w:rsidP="00F37A01">
                            <w:pPr>
                              <w:spacing w:after="0" w:line="240" w:lineRule="auto"/>
                              <w:jc w:val="center"/>
                            </w:pPr>
                          </w:p>
                          <w:p w14:paraId="3D4E99EE" w14:textId="77777777" w:rsidR="00B339D7" w:rsidRDefault="00B339D7"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B339D7" w:rsidRDefault="00B339D7" w:rsidP="00F37A01">
                            <w:pPr>
                              <w:spacing w:after="0" w:line="240" w:lineRule="auto"/>
                              <w:jc w:val="center"/>
                            </w:pPr>
                            <w:r>
                              <w:t>*If appropriate contact IAA via telephone to share the child protection concern</w:t>
                            </w:r>
                          </w:p>
                          <w:p w14:paraId="7EDBFD93" w14:textId="77777777" w:rsidR="00B339D7" w:rsidRDefault="00B339D7" w:rsidP="00F37A01">
                            <w:pPr>
                              <w:spacing w:after="0" w:line="240" w:lineRule="auto"/>
                              <w:jc w:val="center"/>
                            </w:pPr>
                            <w:r>
                              <w:t>*Written referrals should be sent as soon as possible but no later than 24hrs</w:t>
                            </w:r>
                          </w:p>
                          <w:p w14:paraId="589BE643" w14:textId="77777777" w:rsidR="00B339D7" w:rsidRDefault="00B339D7" w:rsidP="00F37A01">
                            <w:pPr>
                              <w:pStyle w:val="ListParagraph"/>
                            </w:pPr>
                          </w:p>
                          <w:p w14:paraId="6FDD8DE6" w14:textId="77777777" w:rsidR="00B339D7" w:rsidRDefault="00B339D7" w:rsidP="00F37A01">
                            <w:pPr>
                              <w:jc w:val="center"/>
                            </w:pPr>
                          </w:p>
                          <w:p w14:paraId="2199B089" w14:textId="77777777" w:rsidR="00B339D7" w:rsidRDefault="00B339D7" w:rsidP="00F37A01">
                            <w:pPr>
                              <w:jc w:val="center"/>
                            </w:pPr>
                          </w:p>
                          <w:p w14:paraId="2016348A" w14:textId="77777777" w:rsidR="00B339D7" w:rsidRDefault="00B339D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E30DD" id="Rectangle 13" o:spid="_x0000_s1031" style="position:absolute;margin-left:127.5pt;margin-top:337.1pt;width:131.25pt;height:25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W8zpQIAAGUFAAAOAAAAZHJzL2Uyb0RvYy54bWysVElPGzEUvlfqf7B8L5OELDQiQVEQVSVa&#10;UKHi/OLxZEbyVttZ6K/vZ88kBOip6mXmbX7L95bLq71WbCt9aKyZ8f5ZjzNphC0bs57xn483ny44&#10;C5FMScoaOePPMvCr+ccPlzs3lQNbW1VKz+DEhOnOzXgdo5sWRRC11BTOrJMGysp6TRGsXxelpx28&#10;a1UMer1xsbO+dN4KGQKk162Sz7P/qpIi3lVVkJGpGUduMX99/q7St5hf0nTtydWN6NKgf8hCU2MQ&#10;9OjqmiKxjW/eudKN8DbYKp4JqwtbVY2QuQZU0++9qeahJidzLQAnuCNM4f+5Fd+39541JXp3zpkh&#10;jR79AGpk1koyyADQzoUp7B7cve+4ADJVu6+8Tn/UwfYZ1OcjqHIfmYCwPx6PLyYjzgR05+jZsJdh&#10;L16eOx/iF2k1S8SMe8TPYNL2NkSEhOnBJEULVjXlTaNUZtKkyKXybEvoMQkhTRzm52qjv9mylSNo&#10;G5amEGMmWvH4IEaIPHPJUw74KogybIdKBhP4YIIwp5WiCFI7IBfMmjNSayyAiD6HfvU6+PXqmOBw&#10;OBks2/xCTaVs8xid5tGav88iYXBNoW6f5BDt/OomYolUo2f8Ijk64KtMQkjmNeiQTL1su5eouF/t&#10;c/NHhz6vbPmMgfC23ZTgxE2DsLcU4j15rAYAwLrHO3wqZYGK7SjOaut//02e7DGx0HK2w6oBsV8b&#10;8pIz9dVglj/3h8O0m5kZjiYDMP5UszrVmI1eWnS6j8PiRCaTfVQHsvJWP+EqLFJUqMgIxG570zHL&#10;2J4A3BUhF4tshn10FG/NgxPJeUIuAf64fyLvusmMGOrv9rCWNH0zoK1temnsYhNt1eTpTUi3uKKn&#10;icEu5+52dycdi1M+W71cx/kfAAAA//8DAFBLAwQUAAYACAAAACEALGce9eIAAAAMAQAADwAAAGRy&#10;cy9kb3ducmV2LnhtbEyPwU7DMBBE70j8g7VIXBB1YpGkCnEqFIlLuYQWCY5uvI0jYjuK3Tb8PcuJ&#10;Hlf7NPOm2ix2ZGecw+CdhHSVAEPXeT24XsLH/vVxDSxE5bQavUMJPxhgU9/eVKrU/uLe8byLPaMQ&#10;F0olwcQ4lZyHzqBVYeUndPQ7+tmqSOfccz2rC4XbkYskyblVg6MGoyZsDHbfu5OV0Pg9b7efSfvV&#10;HIXJ87Z92L71Ut7fLS/PwCIu8R+GP31Sh5qcDv7kdGCjBJFltCVKyIsnAYyILC0yYAdC02ItgNcV&#10;vx5R/wIAAP//AwBQSwECLQAUAAYACAAAACEAtoM4kv4AAADhAQAAEwAAAAAAAAAAAAAAAAAAAAAA&#10;W0NvbnRlbnRfVHlwZXNdLnhtbFBLAQItABQABgAIAAAAIQA4/SH/1gAAAJQBAAALAAAAAAAAAAAA&#10;AAAAAC8BAABfcmVscy8ucmVsc1BLAQItABQABgAIAAAAIQBRlW8zpQIAAGUFAAAOAAAAAAAAAAAA&#10;AAAAAC4CAABkcnMvZTJvRG9jLnhtbFBLAQItABQABgAIAAAAIQAsZx714gAAAAwBAAAPAAAAAAAA&#10;AAAAAAAAAP8EAABkcnMvZG93bnJldi54bWxQSwUGAAAAAAQABADzAAAADgYAAAAA&#10;" fillcolor="#ffe599 [1303]" strokecolor="#2f528f" strokeweight="1pt">
                <v:textbox>
                  <w:txbxContent>
                    <w:p w14:paraId="1171296B" w14:textId="06666E2F" w:rsidR="00B339D7" w:rsidRDefault="00B339D7" w:rsidP="00F37A01">
                      <w:pPr>
                        <w:spacing w:after="0" w:line="240" w:lineRule="auto"/>
                        <w:jc w:val="center"/>
                      </w:pPr>
                      <w:r>
                        <w:t>Child/Young person considered to be at risk of significant harm</w:t>
                      </w:r>
                    </w:p>
                    <w:p w14:paraId="038376A7" w14:textId="77777777" w:rsidR="00B339D7" w:rsidRDefault="00B339D7" w:rsidP="00F37A01">
                      <w:pPr>
                        <w:spacing w:after="0" w:line="240" w:lineRule="auto"/>
                        <w:jc w:val="center"/>
                      </w:pPr>
                    </w:p>
                    <w:p w14:paraId="3D4E99EE" w14:textId="77777777" w:rsidR="00B339D7" w:rsidRDefault="00B339D7" w:rsidP="00F37A01">
                      <w:pPr>
                        <w:spacing w:after="0" w:line="240" w:lineRule="auto"/>
                        <w:jc w:val="center"/>
                      </w:pPr>
                      <w:r>
                        <w:t xml:space="preserve">*Consider sharing the concern with parent/carer unless </w:t>
                      </w:r>
                      <w:proofErr w:type="gramStart"/>
                      <w:r>
                        <w:t>dong</w:t>
                      </w:r>
                      <w:proofErr w:type="gramEnd"/>
                      <w:r>
                        <w:t xml:space="preserve"> so places the child at further risk (if unsure seek advice)</w:t>
                      </w:r>
                    </w:p>
                    <w:p w14:paraId="0B7411D0" w14:textId="77777777" w:rsidR="00B339D7" w:rsidRDefault="00B339D7" w:rsidP="00F37A01">
                      <w:pPr>
                        <w:spacing w:after="0" w:line="240" w:lineRule="auto"/>
                        <w:jc w:val="center"/>
                      </w:pPr>
                      <w:r>
                        <w:t>*If appropriate contact IAA via telephone to share the child protection concern</w:t>
                      </w:r>
                    </w:p>
                    <w:p w14:paraId="7EDBFD93" w14:textId="77777777" w:rsidR="00B339D7" w:rsidRDefault="00B339D7" w:rsidP="00F37A01">
                      <w:pPr>
                        <w:spacing w:after="0" w:line="240" w:lineRule="auto"/>
                        <w:jc w:val="center"/>
                      </w:pPr>
                      <w:r>
                        <w:t>*Written referrals should be sent as soon as possible but no later than 24hrs</w:t>
                      </w:r>
                    </w:p>
                    <w:p w14:paraId="589BE643" w14:textId="77777777" w:rsidR="00B339D7" w:rsidRDefault="00B339D7" w:rsidP="00F37A01">
                      <w:pPr>
                        <w:pStyle w:val="ListParagraph"/>
                      </w:pPr>
                    </w:p>
                    <w:p w14:paraId="6FDD8DE6" w14:textId="77777777" w:rsidR="00B339D7" w:rsidRDefault="00B339D7" w:rsidP="00F37A01">
                      <w:pPr>
                        <w:jc w:val="center"/>
                      </w:pPr>
                    </w:p>
                    <w:p w14:paraId="2199B089" w14:textId="77777777" w:rsidR="00B339D7" w:rsidRDefault="00B339D7" w:rsidP="00F37A01">
                      <w:pPr>
                        <w:jc w:val="center"/>
                      </w:pPr>
                    </w:p>
                    <w:p w14:paraId="2016348A" w14:textId="77777777" w:rsidR="00B339D7" w:rsidRDefault="00B339D7" w:rsidP="00F37A01">
                      <w:pPr>
                        <w:jc w:val="center"/>
                      </w:pP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6D1B1FDF" wp14:editId="432840D4">
                <wp:simplePos x="0" y="0"/>
                <wp:positionH relativeFrom="column">
                  <wp:posOffset>3086100</wp:posOffset>
                </wp:positionH>
                <wp:positionV relativeFrom="paragraph">
                  <wp:posOffset>1656715</wp:posOffset>
                </wp:positionV>
                <wp:extent cx="1743075" cy="657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67C4E55" w14:textId="77777777" w:rsidR="00B339D7" w:rsidRDefault="00B339D7" w:rsidP="00F37A01">
                            <w:pPr>
                              <w:jc w:val="center"/>
                            </w:pPr>
                            <w:r>
                              <w:t>Discuss with your Headteacher/</w:t>
                            </w:r>
                            <w:proofErr w:type="spellStart"/>
                            <w:r>
                              <w:t>CoG</w:t>
                            </w:r>
                            <w:proofErr w:type="spellEnd"/>
                            <w:r>
                              <w:t xml:space="preserve">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B1FDF" id="Rectangle 2" o:spid="_x0000_s1032" style="position:absolute;margin-left:243pt;margin-top:130.45pt;width:137.25pt;height:5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l1pQIAAGIFAAAOAAAAZHJzL2Uyb0RvYy54bWysVMlu2zAQvRfoPxC8N7JV2U6NyIHhIEWB&#10;NAmaFDmPKWoBuJWkLaVf3yEpO07SU1EdqNk4y5sZXlwOUpA9t67TqqTTswklXDFddaop6c/H60/n&#10;lDgPqgKhFS/pM3f0cvXxw0VvljzXrRYVtwSdKLfsTUlb780yyxxruQR3pg1XqKy1leCRtU1WWejR&#10;uxRZPpnMs17byljNuHMovUpKuor+65ozf1fXjnsiSoq5+XjaeG7Dma0uYNlYMG3HxjTgH7KQ0CkM&#10;enR1BR7IznbvXMmOWe107c+Ylpmu647xWANWM528qeahBcNjLQiOM0eY3P9zy27395Z0VUlzShRI&#10;bNEPBA1UIzjJAzy9cUu0ejD3duQckqHWobYy/LEKMkRIn4+Q8sEThsLpovg8WcwoYaibzxZ5PgtO&#10;s5fbxjr/lWtJAlFSi9EjkrC/cT6ZHkxCMKdFV113QkQmjAnfCEv2gA0GxrjyRbwudvK7rpK8mOCX&#10;Wo1iHIgknh/EmE0cuOAp5vYqiFCkx0LyBfogDHBIawEeSWkQNqcaSkA0OP3M2xj61W1nm+0xwaJY&#10;5JuUn2uh4imP2Wkeyfx9FgGDK3BtuhJDpIpk53GDRCdLeh4cxUKxIqECQjzuwIhkaGVqXqD8sB1i&#10;5+fBUZBsdfWM02B1WhNn2HWHYW/A+XuwuBcIAO66v8OjFhpR0SNFSavt77/Jgz2OK2op6XHPELFf&#10;O7CcEvFN4SB/mRZFWMzIFDggyNhTzfZUo3Zyo7HTU3xVDItksPfiQNZWyyd8EtYhKqpAMYydejMy&#10;G5/2Hx8VxtfraIbLaMDfqAfDgvOAXAD8cXgCa8bJ9DjTt/qwk7B8M6DJNtxUer3zuu7i9L7gij0N&#10;DC5y7O746ISX4pSPVi9P4+oPAAAA//8DAFBLAwQUAAYACAAAACEAOG3QPuEAAAALAQAADwAAAGRy&#10;cy9kb3ducmV2LnhtbEyPMU/DMBSEdyT+g/WQWBC1CcGUEKdCkVjKElokGN34NY6In6PYbcO/x0xl&#10;PN3p7rtyNbuBHXEKvScFdwsBDKn1pqdOwcf29XYJLERNRg+eUMEPBlhVlxelLow/0TseN7FjqYRC&#10;oRXYGMeC89BadDos/IiUvL2fnI5JTh03kz6lcjfwTAjJne4pLVg9Ym2x/d4cnILab3mz/hTNV73P&#10;rJRNc7N+65S6vppfnoFFnOM5DH/4CR2qxLTzBzKBDQrypUxfooJMiidgKfEoxQOwnYJ7mefAq5L/&#10;/1D9AgAA//8DAFBLAQItABQABgAIAAAAIQC2gziS/gAAAOEBAAATAAAAAAAAAAAAAAAAAAAAAABb&#10;Q29udGVudF9UeXBlc10ueG1sUEsBAi0AFAAGAAgAAAAhADj9If/WAAAAlAEAAAsAAAAAAAAAAAAA&#10;AAAALwEAAF9yZWxzLy5yZWxzUEsBAi0AFAAGAAgAAAAhAI+hGXWlAgAAYgUAAA4AAAAAAAAAAAAA&#10;AAAALgIAAGRycy9lMm9Eb2MueG1sUEsBAi0AFAAGAAgAAAAhADht0D7hAAAACwEAAA8AAAAAAAAA&#10;AAAAAAAA/wQAAGRycy9kb3ducmV2LnhtbFBLBQYAAAAABAAEAPMAAAANBgAAAAA=&#10;" fillcolor="#ffe599 [1303]" strokecolor="#2f528f" strokeweight="1pt">
                <v:textbox>
                  <w:txbxContent>
                    <w:p w14:paraId="267C4E55" w14:textId="77777777" w:rsidR="00B339D7" w:rsidRDefault="00B339D7" w:rsidP="00F37A01">
                      <w:pPr>
                        <w:jc w:val="center"/>
                      </w:pPr>
                      <w:r>
                        <w:t>Discuss with your Headteacher/</w:t>
                      </w:r>
                      <w:proofErr w:type="spellStart"/>
                      <w:r>
                        <w:t>CoG</w:t>
                      </w:r>
                      <w:proofErr w:type="spellEnd"/>
                      <w:r>
                        <w:t xml:space="preserve"> (where appropriate)</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DE01E4D" wp14:editId="09F739B5">
                <wp:simplePos x="0" y="0"/>
                <wp:positionH relativeFrom="margin">
                  <wp:posOffset>989330</wp:posOffset>
                </wp:positionH>
                <wp:positionV relativeFrom="paragraph">
                  <wp:posOffset>1618615</wp:posOffset>
                </wp:positionV>
                <wp:extent cx="174307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69EAD9EF" w14:textId="77777777" w:rsidR="00B339D7" w:rsidRDefault="00B339D7" w:rsidP="00F37A01">
                            <w:pPr>
                              <w:jc w:val="center"/>
                            </w:pPr>
                            <w:r>
                              <w:t>Discuss with your DSP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01E4D" id="Rectangle 8" o:spid="_x0000_s1033" style="position:absolute;margin-left:77.9pt;margin-top:127.45pt;width:137.2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3+jpAIAAGIFAAAOAAAAZHJzL2Uyb0RvYy54bWysVEtv2zAMvg/YfxB0X51kTtMFdYogRYcB&#10;XRusHXpmZNkWoNckJU7360dJTpq2Ow3zQeZLfHwkdXm1V5LsuPPC6IqOz0aUcM1MLXRb0Z+PN58u&#10;KPEBdA3SaF7RZ+7p1eLjh8vezvnEdEbW3BF0ov28txXtQrDzovCs4wr8mbFco7IxTkFA1rVF7aBH&#10;70oWk9HovOiNq60zjHuP0uuspIvkv2k4C/dN43kgsqKYW0inS+cmnsXiEuatA9sJNqQB/5CFAqEx&#10;6NHVNQQgWyfeuVKCOeNNE86YUYVpGsF4qgGrGY/eVPPQgeWpFgTH2yNM/v+5ZXe7tSOirig2SoPC&#10;Fv1A0EC3kpOLCE9v/RytHuzaDZxHMta6b5yKf6yC7BOkz0dI+T4QhsLxrPw8mk0pYag7n84mk2l0&#10;Wrzcts6Hr9woEomKOoyekITdrQ/Z9GASg3kjRX0jpExMHBO+ko7sABsMjHEdynRdbtV3U2d5OcIv&#10;txrFOBBZfH4QYzZp4KKnlNurIFKTHguZzNAHYYBD2kgISCqLsHndUgKyxelnwaXQr257126OCZbl&#10;bLLK+fkOap7zmJ7mkc3fZxExuAbf5SspRK5IiYAbJIXCFkZHqVCsSOqIEE87MCAZW5mbF6mw3+xT&#10;52fRUZRsTP2M0+BMXhNv2Y3AsLfgwxoc7gUCgLse7vFopEFUzEBR0hn3+2/yaI/jilpKetwzROzX&#10;FhynRH7TOMhfxmUZFzMxJQ4IMu5UsznV6K1aGez0GF8VyxIZ7YM8kI0z6gmfhGWMiirQDGPn3gzM&#10;KuT9x0eF8eUymeEyWgi3+sGy6DwiFwF/3D+Bs8NkBpzpO3PYSZi/GdBsG29qs9wG04g0vS+4Yk8j&#10;g4ucujs8OvGlOOWT1cvTuPgDAAD//wMAUEsDBBQABgAIAAAAIQCxAKIU4QAAAAsBAAAPAAAAZHJz&#10;L2Rvd25yZXYueG1sTI/NTsMwEITvSLyDtUhcELXJn0qIU6FIXMoltEhwdONtHBHbUey24e1ZTnAc&#10;zWjmm2qz2JGdcQ6DdxIeVgIYus7rwfUS3vcv92tgISqn1egdSvjGAJv6+qpSpfYX94bnXewZlbhQ&#10;KgkmxqnkPHQGrQorP6Ej7+hnqyLJued6VhcqtyNPhCi4VYOjBaMmbAx2X7uTldD4PW+3H6L9bI6J&#10;KYq2vdu+9lLe3izPT8AiLvEvDL/4hA41MR38yenARtJ5TuhRQpJnj8AokaUiBXaQkObrDHhd8f8f&#10;6h8AAAD//wMAUEsBAi0AFAAGAAgAAAAhALaDOJL+AAAA4QEAABMAAAAAAAAAAAAAAAAAAAAAAFtD&#10;b250ZW50X1R5cGVzXS54bWxQSwECLQAUAAYACAAAACEAOP0h/9YAAACUAQAACwAAAAAAAAAAAAAA&#10;AAAvAQAAX3JlbHMvLnJlbHNQSwECLQAUAAYACAAAACEAWNt/o6QCAABiBQAADgAAAAAAAAAAAAAA&#10;AAAuAgAAZHJzL2Uyb0RvYy54bWxQSwECLQAUAAYACAAAACEAsQCiFOEAAAALAQAADwAAAAAAAAAA&#10;AAAAAAD+BAAAZHJzL2Rvd25yZXYueG1sUEsFBgAAAAAEAAQA8wAAAAwGAAAAAA==&#10;" fillcolor="#ffe599 [1303]" strokecolor="#2f528f" strokeweight="1pt">
                <v:textbox>
                  <w:txbxContent>
                    <w:p w14:paraId="69EAD9EF" w14:textId="77777777" w:rsidR="00B339D7" w:rsidRDefault="00B339D7" w:rsidP="00F37A01">
                      <w:pPr>
                        <w:jc w:val="center"/>
                      </w:pPr>
                      <w:r>
                        <w:t>Discuss with your DSP</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C6D7E09" wp14:editId="3F8922B2">
                <wp:simplePos x="0" y="0"/>
                <wp:positionH relativeFrom="column">
                  <wp:posOffset>3095625</wp:posOffset>
                </wp:positionH>
                <wp:positionV relativeFrom="paragraph">
                  <wp:posOffset>854710</wp:posOffset>
                </wp:positionV>
                <wp:extent cx="1743075" cy="657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2B97812B" w14:textId="77777777" w:rsidR="00B339D7" w:rsidRDefault="00B339D7" w:rsidP="00F37A01">
                            <w:pPr>
                              <w:jc w:val="center"/>
                            </w:pPr>
                            <w:r>
                              <w:t>Concerns noted about a person in a position of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D7E09" id="Rectangle 3" o:spid="_x0000_s1034" style="position:absolute;margin-left:243.75pt;margin-top:67.3pt;width:137.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xlpQIAAGIFAAAOAAAAZHJzL2Uyb0RvYy54bWysVEtPGzEQvlfqf7B8L5uEDaERGxQFUVWi&#10;gICK88Tr3bXkV20nG/rrO7Y3IUBPVffgnZfn8c2MLy53SpItd14YXdHxyYgSrpmphW4r+vPp+ss5&#10;JT6ArkEazSv6wj29XHz+dNHbOZ+YzsiaO4JOtJ/3tqJdCHZeFJ51XIE/MZZrVDbGKQjIuraoHfTo&#10;XcliMhqdFb1xtXWGce9RepWVdJH8Nw1n4a5pPA9EVhRzC+l06VzHs1hcwLx1YDvBhjTgH7JQIDQG&#10;Pbi6ggBk48QHV0owZ7xpwgkzqjBNIxhPNWA149G7ah47sDzVguB4e4DJ/z+37HZ774ioK3pKiQaF&#10;LXpA0EC3kpPTCE9v/RytHu29GziPZKx11zgV/1gF2SVIXw6Q8l0gDIXjWXk6mk0pYag7m84mk2l0&#10;Wrzets6Hb9woEomKOoyekITtjQ/ZdG8Sg3kjRX0tpExMHBO+ko5sARsMjHEdynRdbtQPU2d5OcIv&#10;txrFOBBZfLYXYzZp4KKnlNubIFKTHguZzNAHYYBD2kgISCqLsHndUgKyxelnwaXQb257164PCZbl&#10;bLLK+fkOap7zmB7nkc0/ZhExuALf5SspRK5IiYAbJIWq6Hl0lArFiqSOCPG0AwOSsZW5eZEKu/Uu&#10;df48OoqStalfcBqcyWviLbsWGPYGfLgHh3uBAOCuhzs8GmkQFTNQlHTG/f6bPNrjuKKWkh73DBH7&#10;tQHHKZHfNQ7y13FZxsVMTIkDgow71qyPNXqjVgY7PcZXxbJERvsg92TjjHrGJ2EZo6IKNMPYuTcD&#10;swp5//FRYXy5TGa4jBbCjX60LDqPyEXAn3bP4OwwmQFn+tbsdxLm7wY028ab2iw3wTQiTe8rrtjT&#10;yOAip+4Oj058KY75ZPX6NC7+AAAA//8DAFBLAwQUAAYACAAAACEAeNepjOIAAAALAQAADwAAAGRy&#10;cy9kb3ducmV2LnhtbEyPwU7DMBBE70j8g7VIXBB1mhY3SuNUKBKXcklbJHp0420cEdtR7Lbh71lO&#10;cFzN0+ybYjPZnl1xDJ13EuazBBi6xuvOtRI+Dm/PGbAQldOq9w4lfGOATXl/V6hc+5vb4XUfW0Yl&#10;LuRKgolxyDkPjUGrwswP6Cg7+9GqSOfYcj2qG5XbnqdJIrhVnaMPRg1YGWy+9hcrofIHXm8/k/pY&#10;nVMjRF0/bd9bKR8fptc1sIhT/IPhV5/UoSSnk784HVgvYZmtXgilYLEUwIhYiZTWnSSki2wOvCz4&#10;/w3lDwAAAP//AwBQSwECLQAUAAYACAAAACEAtoM4kv4AAADhAQAAEwAAAAAAAAAAAAAAAAAAAAAA&#10;W0NvbnRlbnRfVHlwZXNdLnhtbFBLAQItABQABgAIAAAAIQA4/SH/1gAAAJQBAAALAAAAAAAAAAAA&#10;AAAAAC8BAABfcmVscy8ucmVsc1BLAQItABQABgAIAAAAIQBvycxlpQIAAGIFAAAOAAAAAAAAAAAA&#10;AAAAAC4CAABkcnMvZTJvRG9jLnhtbFBLAQItABQABgAIAAAAIQB416mM4gAAAAsBAAAPAAAAAAAA&#10;AAAAAAAAAP8EAABkcnMvZG93bnJldi54bWxQSwUGAAAAAAQABADzAAAADgYAAAAA&#10;" fillcolor="#ffe599 [1303]" strokecolor="#2f528f" strokeweight="1pt">
                <v:textbox>
                  <w:txbxContent>
                    <w:p w14:paraId="2B97812B" w14:textId="77777777" w:rsidR="00B339D7" w:rsidRDefault="00B339D7" w:rsidP="00F37A01">
                      <w:pPr>
                        <w:jc w:val="center"/>
                      </w:pPr>
                      <w:r>
                        <w:t>Concerns noted about a person in a position of trust</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0B04D139" wp14:editId="52DB20EB">
                <wp:simplePos x="0" y="0"/>
                <wp:positionH relativeFrom="column">
                  <wp:posOffset>990600</wp:posOffset>
                </wp:positionH>
                <wp:positionV relativeFrom="paragraph">
                  <wp:posOffset>828675</wp:posOffset>
                </wp:positionV>
                <wp:extent cx="1743075" cy="6572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743075" cy="65722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1DF330E4" w14:textId="77777777" w:rsidR="00B339D7" w:rsidRDefault="00B339D7" w:rsidP="00F37A01">
                            <w:pPr>
                              <w:jc w:val="center"/>
                            </w:pPr>
                            <w:r>
                              <w:t>Concerns noted about a child or young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4D139" id="Rectangle 6" o:spid="_x0000_s1035" style="position:absolute;margin-left:78pt;margin-top:65.25pt;width:137.25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sopQIAAGIFAAAOAAAAZHJzL2Uyb0RvYy54bWysVEtv2zAMvg/YfxB0X51kTtIGdYogRYcB&#10;3VqsHXpmZNkWoNckJU7360dJTpq2Ow3zQeZLfHwkdXm1V5LsuPPC6IqOz0aUcM1MLXRb0Z+PN5/O&#10;KfEBdA3SaF7RZ+7p1fLjh8veLvjEdEbW3BF0ov2itxXtQrCLovCs4wr8mbFco7IxTkFA1rVF7aBH&#10;70oWk9FoVvTG1dYZxr1H6XVW0mXy3zSchbum8TwQWVHMLaTTpXMTz2J5CYvWge0EG9KAf8hCgdAY&#10;9OjqGgKQrRPvXCnBnPGmCWfMqMI0jWA81YDVjEdvqnnowPJUC4Lj7REm///csu+7e0dEXdEZJRoU&#10;tugHgga6lZzMIjy99Qu0erD3buA8krHWfeNU/GMVZJ8gfT5CyveBMBSO5+Xn0XxKCUPdbDqfTKbR&#10;afFy2zofvnCjSCQq6jB6QhJ2tz5k04NJDOaNFPWNkDIxcUz4WjqyA2wwMMZ1KNN1uVXfTJ3l5Qi/&#10;3GoU40Bk8ewgxmzSwEVPKbdXQaQmPRYymaMPwgCHtJEQkFQWYfO6pQRki9PPgkuhX932rt0cEyzL&#10;+WSd8/Md1DznMT3NI5u/zyJicA2+y1dSiFyREgE3SApV0fPoKBWKFUkdEeJpBwYkYytz8yIV9pt9&#10;6vxFdBQlG1M/4zQ4k9fEW3YjMOwt+HAPDvcCAcBdD3d4NNIgKmagKOmM+/03ebTHcUUtJT3uGSL2&#10;awuOUyK/ahzki3FZxsVMTIkDgow71WxONXqr1gY7PcZXxbJERvsgD2TjjHrCJ2EVo6IKNMPYuTcD&#10;sw55//FRYXy1Sma4jBbCrX6wLDqPyEXAH/dP4OwwmQFn+rs57CQs3gxoto03tVltg2lEmt4XXLGn&#10;kcFFTt0dHp34UpzyyerlaVz+AQAA//8DAFBLAwQUAAYACAAAACEA8BvOhuAAAAALAQAADwAAAGRy&#10;cy9kb3ducmV2LnhtbEyPwU7DMBBE70j8g7VIXBC1SduoCnEqFIlLuYQWiR7deJtExOsodtvw9yxc&#10;ym1GO5p9k68n14szjqHzpOFppkAg1d521Gj42L0+rkCEaMia3hNq+MYA6+L2JjeZ9Rd6x/M2NoJL&#10;KGRGQxvjkEkZ6hadCTM/IPHt6EdnItuxkXY0Fy53vUyUSqUzHfGH1gxYtlh/bU9OQ+l3stp8qmpf&#10;HpM2TavqYfPWaH1/N708g4g4xWsYfvEZHQpmOvgT2SB69suUt0QWc7UEwYnFnzhoSOYLBbLI5f8N&#10;xQ8AAAD//wMAUEsBAi0AFAAGAAgAAAAhALaDOJL+AAAA4QEAABMAAAAAAAAAAAAAAAAAAAAAAFtD&#10;b250ZW50X1R5cGVzXS54bWxQSwECLQAUAAYACAAAACEAOP0h/9YAAACUAQAACwAAAAAAAAAAAAAA&#10;AAAvAQAAX3JlbHMvLnJlbHNQSwECLQAUAAYACAAAACEAmSRrKKUCAABiBQAADgAAAAAAAAAAAAAA&#10;AAAuAgAAZHJzL2Uyb0RvYy54bWxQSwECLQAUAAYACAAAACEA8BvOhuAAAAALAQAADwAAAAAAAAAA&#10;AAAAAAD/BAAAZHJzL2Rvd25yZXYueG1sUEsFBgAAAAAEAAQA8wAAAAwGAAAAAA==&#10;" fillcolor="#ffe599 [1303]" strokecolor="#2f528f" strokeweight="1pt">
                <v:textbox>
                  <w:txbxContent>
                    <w:p w14:paraId="1DF330E4" w14:textId="77777777" w:rsidR="00B339D7" w:rsidRDefault="00B339D7" w:rsidP="00F37A01">
                      <w:pPr>
                        <w:jc w:val="center"/>
                      </w:pPr>
                      <w:r>
                        <w:t>Concerns noted about a child or young person</w:t>
                      </w:r>
                    </w:p>
                  </w:txbxContent>
                </v:textbox>
              </v:rect>
            </w:pict>
          </mc:Fallback>
        </mc:AlternateContent>
      </w:r>
    </w:p>
    <w:p w14:paraId="18A81AD3" w14:textId="10623606"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51E2734A" w14:textId="77777777" w:rsidR="00F37A01" w:rsidRDefault="00F37A01" w:rsidP="00B04116">
      <w:pPr>
        <w:spacing w:after="0" w:line="240" w:lineRule="auto"/>
        <w:jc w:val="both"/>
        <w:rPr>
          <w:rFonts w:cstheme="minorHAnsi"/>
          <w:b/>
          <w:bCs/>
        </w:rPr>
      </w:pPr>
    </w:p>
    <w:p w14:paraId="489DF553" w14:textId="77777777" w:rsidR="00F37A01" w:rsidRDefault="00F37A01" w:rsidP="00B04116">
      <w:pPr>
        <w:spacing w:after="0" w:line="240" w:lineRule="auto"/>
        <w:jc w:val="both"/>
        <w:rPr>
          <w:rFonts w:cstheme="minorHAnsi"/>
          <w:b/>
          <w:bCs/>
        </w:rPr>
      </w:pPr>
    </w:p>
    <w:p w14:paraId="228333E9" w14:textId="77777777" w:rsidR="00F37A01" w:rsidRDefault="00F37A01" w:rsidP="00B04116">
      <w:pPr>
        <w:spacing w:after="0" w:line="240" w:lineRule="auto"/>
        <w:jc w:val="both"/>
        <w:rPr>
          <w:rFonts w:cstheme="minorHAnsi"/>
          <w:b/>
          <w:bCs/>
        </w:rPr>
      </w:pPr>
    </w:p>
    <w:p w14:paraId="1358BB73" w14:textId="77777777" w:rsidR="00F37A01" w:rsidRDefault="00F37A01" w:rsidP="00B04116">
      <w:pPr>
        <w:spacing w:after="0" w:line="240" w:lineRule="auto"/>
        <w:jc w:val="both"/>
        <w:rPr>
          <w:rFonts w:cstheme="minorHAnsi"/>
          <w:b/>
          <w:bCs/>
        </w:rPr>
      </w:pPr>
    </w:p>
    <w:p w14:paraId="1E5DF2F6" w14:textId="77777777" w:rsidR="00F37A01" w:rsidRDefault="00F37A01" w:rsidP="00B04116">
      <w:pPr>
        <w:spacing w:after="0" w:line="240" w:lineRule="auto"/>
        <w:jc w:val="both"/>
        <w:rPr>
          <w:rFonts w:cstheme="minorHAnsi"/>
          <w:b/>
          <w:bCs/>
        </w:rPr>
      </w:pPr>
    </w:p>
    <w:p w14:paraId="194BFE86" w14:textId="77777777" w:rsidR="00F37A01" w:rsidRDefault="00F37A01" w:rsidP="00B04116">
      <w:pPr>
        <w:spacing w:after="0" w:line="240" w:lineRule="auto"/>
        <w:jc w:val="both"/>
        <w:rPr>
          <w:rFonts w:cstheme="minorHAnsi"/>
          <w:b/>
          <w:bCs/>
        </w:rPr>
      </w:pPr>
    </w:p>
    <w:p w14:paraId="4CBF277F" w14:textId="77777777" w:rsidR="00F37A01" w:rsidRDefault="00F37A01" w:rsidP="00B04116">
      <w:pPr>
        <w:spacing w:after="0" w:line="240" w:lineRule="auto"/>
        <w:jc w:val="both"/>
        <w:rPr>
          <w:rFonts w:cstheme="minorHAnsi"/>
          <w:b/>
          <w:bCs/>
        </w:rPr>
      </w:pPr>
    </w:p>
    <w:p w14:paraId="2C69A05B" w14:textId="77777777" w:rsidR="00F37A01" w:rsidRDefault="00F37A01" w:rsidP="00B04116">
      <w:pPr>
        <w:spacing w:after="0" w:line="240" w:lineRule="auto"/>
        <w:jc w:val="both"/>
        <w:rPr>
          <w:rFonts w:cstheme="minorHAnsi"/>
          <w:b/>
          <w:bCs/>
        </w:rPr>
      </w:pPr>
    </w:p>
    <w:p w14:paraId="19AFD2F9" w14:textId="77777777" w:rsidR="00F37A01" w:rsidRDefault="00F37A01" w:rsidP="00B04116">
      <w:pPr>
        <w:spacing w:after="0" w:line="240" w:lineRule="auto"/>
        <w:jc w:val="both"/>
        <w:rPr>
          <w:rFonts w:cstheme="minorHAnsi"/>
          <w:b/>
          <w:bCs/>
        </w:rPr>
      </w:pPr>
    </w:p>
    <w:p w14:paraId="13E2ED76" w14:textId="0F4B691E"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67456" behindDoc="0" locked="0" layoutInCell="1" allowOverlap="1" wp14:anchorId="284323D6" wp14:editId="305A248A">
                <wp:simplePos x="0" y="0"/>
                <wp:positionH relativeFrom="margin">
                  <wp:posOffset>-190500</wp:posOffset>
                </wp:positionH>
                <wp:positionV relativeFrom="paragraph">
                  <wp:posOffset>114935</wp:posOffset>
                </wp:positionV>
                <wp:extent cx="6496050" cy="1695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496050" cy="1695450"/>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4EFEAACD" w14:textId="284DAF44" w:rsidR="00B339D7" w:rsidRPr="00F37A01" w:rsidRDefault="00B339D7"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B339D7" w:rsidRPr="00F37A01" w:rsidRDefault="00B339D7" w:rsidP="00F37A01">
                            <w:pPr>
                              <w:spacing w:after="0" w:line="240" w:lineRule="auto"/>
                              <w:jc w:val="center"/>
                            </w:pPr>
                          </w:p>
                          <w:p w14:paraId="1AEB646D" w14:textId="77777777" w:rsidR="00B339D7" w:rsidRPr="00F37A01" w:rsidRDefault="00B339D7" w:rsidP="00F37A01">
                            <w:pPr>
                              <w:spacing w:after="0" w:line="240" w:lineRule="auto"/>
                              <w:jc w:val="center"/>
                            </w:pPr>
                            <w:r w:rsidRPr="00F37A01">
                              <w:t>Other verbal reports should be shared with</w:t>
                            </w:r>
                          </w:p>
                          <w:p w14:paraId="537856EE" w14:textId="77777777" w:rsidR="00B339D7" w:rsidRPr="00F37A01" w:rsidRDefault="00B339D7" w:rsidP="00F37A01">
                            <w:pPr>
                              <w:spacing w:after="0" w:line="240" w:lineRule="auto"/>
                              <w:jc w:val="center"/>
                            </w:pPr>
                            <w:r w:rsidRPr="00F37A01">
                              <w:t>IAA on 01443 743730</w:t>
                            </w:r>
                          </w:p>
                          <w:p w14:paraId="4AABBE2E" w14:textId="77777777" w:rsidR="00B339D7" w:rsidRPr="00F37A01" w:rsidRDefault="00B339D7" w:rsidP="00F37A01">
                            <w:pPr>
                              <w:spacing w:after="0" w:line="240" w:lineRule="auto"/>
                              <w:jc w:val="center"/>
                            </w:pPr>
                          </w:p>
                          <w:p w14:paraId="39ABBCC2" w14:textId="77777777" w:rsidR="00B339D7" w:rsidRPr="00F37A01" w:rsidRDefault="00B339D7" w:rsidP="00F37A01">
                            <w:pPr>
                              <w:spacing w:after="0" w:line="240" w:lineRule="auto"/>
                              <w:jc w:val="center"/>
                            </w:pPr>
                            <w:r w:rsidRPr="00F37A01">
                              <w:t>If unsure of making a referral about a professional/person in trust, Safeguarding Advice can be provided by</w:t>
                            </w:r>
                          </w:p>
                          <w:p w14:paraId="4793A00F" w14:textId="77777777" w:rsidR="00B339D7" w:rsidRPr="00F37A01" w:rsidRDefault="00B339D7" w:rsidP="00F37A01">
                            <w:pPr>
                              <w:spacing w:after="0" w:line="240" w:lineRule="auto"/>
                              <w:jc w:val="center"/>
                            </w:pPr>
                            <w:r w:rsidRPr="00F37A01">
                              <w:t>Designated Officer for Safeguarding</w:t>
                            </w:r>
                          </w:p>
                          <w:p w14:paraId="0765F3F5" w14:textId="0EFE29BB" w:rsidR="00B339D7" w:rsidRPr="00F37A01" w:rsidRDefault="00B339D7" w:rsidP="00F37A01">
                            <w:pPr>
                              <w:spacing w:after="0" w:line="240" w:lineRule="auto"/>
                              <w:jc w:val="center"/>
                            </w:pPr>
                            <w:r w:rsidRPr="00F37A01">
                              <w:t xml:space="preserve">01443 490120 or emailing </w:t>
                            </w:r>
                            <w:hyperlink r:id="rId105" w:history="1">
                              <w:r w:rsidRPr="00F37A01">
                                <w:rPr>
                                  <w:rStyle w:val="Hyperlink"/>
                                  <w:shd w:val="clear" w:color="auto" w:fill="FFE599" w:themeFill="accent4" w:themeFillTint="66"/>
                                </w:rPr>
                                <w:t>childprotectionreviewingteam@rctcbc.gov.uk</w:t>
                              </w:r>
                            </w:hyperlink>
                          </w:p>
                          <w:p w14:paraId="6D4CA544" w14:textId="77777777" w:rsidR="00B339D7" w:rsidRDefault="00B339D7" w:rsidP="00F37A01">
                            <w:pPr>
                              <w:jc w:val="center"/>
                            </w:pPr>
                          </w:p>
                          <w:p w14:paraId="306D0270" w14:textId="77777777" w:rsidR="00B339D7" w:rsidRDefault="00B339D7" w:rsidP="00F37A01">
                            <w:pPr>
                              <w:jc w:val="center"/>
                            </w:pPr>
                          </w:p>
                          <w:p w14:paraId="61034958" w14:textId="77777777" w:rsidR="00B339D7" w:rsidRDefault="00B339D7" w:rsidP="00F37A01">
                            <w:pPr>
                              <w:jc w:val="center"/>
                            </w:pPr>
                            <w:r>
                              <w:t xml:space="preserve"> </w:t>
                            </w:r>
                          </w:p>
                          <w:p w14:paraId="562199D2" w14:textId="77777777" w:rsidR="00B339D7" w:rsidRDefault="00B339D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323D6" id="Rectangle 10" o:spid="_x0000_s1036" style="position:absolute;left:0;text-align:left;margin-left:-15pt;margin-top:9.05pt;width:511.5pt;height:13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8xowIAAGYFAAAOAAAAZHJzL2Uyb0RvYy54bWysVMtuGjEU3VfqP1jeNwNoIAkKRIgoVaU0&#10;QU2qrI3Hw4zkV23DkH59j+2BkKSrqiyG+/J9nPu4ut4rSXbC+dboGR2eDSgRmpuq1ZsZ/fl0++WC&#10;Eh+Yrpg0Wszoi/D0ev7501Vnp2JkGiMr4QicaD/t7Iw2IdhpUXjeCMX8mbFCQ1kbp1gA6zZF5VgH&#10;70oWo8FgUnTGVdYZLryH9CYr6Tz5r2vBw0NdexGInFHkFtLXpe86fov5FZtuHLNNy/s02D9koVir&#10;EfTo6oYFRrau/eBKtdwZb+pwxo0qTF23XKQaUM1w8K6ax4ZZkWoBON4eYfL/zy2/360caSv0DvBo&#10;ptCjH0CN6Y0UBDIA1Fk/hd2jXbme8yBjtfvaqfiPOsg+gfpyBFXsA+EQTsrLyWAM5xy64eRyXIKB&#10;n+L1uXU+fBVGkUjMqEP8BCbb3fmQTQ8mMZo3sq1uWykTEydFLKUjO4YeM86FDmV6Lrfqu6myvBzg&#10;l7sNMWYiiycHMbJJMxc9pdzeBJGadEh+dA4fhDPMaS1ZAKkskPN6QwmTGywADy6FfvPau836mGBZ&#10;no+WOT/fsErkPManeWTzj1lEDG6Yb/KTFCJXpNqAJZKtmtGL6OiAr9QRIZHWoEcy9jJ3L1Jhv94f&#10;mt+3dm2qF0yEM3lVvOW3LeLeMR9WzGE3gAD2PTzgU0sDWExPUdIY9/tv8miPkYWWkg67Bsh+bZkT&#10;lMhvGsN8OSxLuA2JKcfnIzDuVLM+1eitWhq0eojLYnkio32QB7J2Rj3jLCxiVKiY5oidm9Mzy5Bv&#10;AA4LF4tFMsNCWhbu9KPl0XmELiL+tH9mzvajGTDV9+awl2z6bkKzbXypzWIbTN2m8Y1QZ1zR1Mhg&#10;mVN7+8MTr8Upn6xez+P8DwAAAP//AwBQSwMEFAAGAAgAAAAhAPHZf//hAAAACgEAAA8AAABkcnMv&#10;ZG93bnJldi54bWxMj8FOwzAQRO9I/IO1SFxQaycVUZrGqVAkLuUSWiQ4urEbR43XUey24e9ZTnDc&#10;mdHsm3I7u4FdzRR6jxKSpQBmsPW6x07Cx+F1kQMLUaFWg0cj4dsE2Fb3d6UqtL/hu7nuY8eoBEOh&#10;JNgYx4Lz0FrjVFj60SB5Jz85FemcOq4ndaNyN/BUiIw71SN9sGo0tTXteX9xEmp/4M3uUzRf9Sm1&#10;WdY0T7u3TsrHh/llAyyaOf6F4Ref0KEipqO/oA5skLBYCdoSycgTYBRYr1ckHCWk+XMCvCr5/wnV&#10;DwAAAP//AwBQSwECLQAUAAYACAAAACEAtoM4kv4AAADhAQAAEwAAAAAAAAAAAAAAAAAAAAAAW0Nv&#10;bnRlbnRfVHlwZXNdLnhtbFBLAQItABQABgAIAAAAIQA4/SH/1gAAAJQBAAALAAAAAAAAAAAAAAAA&#10;AC8BAABfcmVscy8ucmVsc1BLAQItABQABgAIAAAAIQCPEQ8xowIAAGYFAAAOAAAAAAAAAAAAAAAA&#10;AC4CAABkcnMvZTJvRG9jLnhtbFBLAQItABQABgAIAAAAIQDx2X//4QAAAAoBAAAPAAAAAAAAAAAA&#10;AAAAAP0EAABkcnMvZG93bnJldi54bWxQSwUGAAAAAAQABADzAAAACwYAAAAA&#10;" fillcolor="#ffe599 [1303]" strokecolor="#2f528f" strokeweight="1pt">
                <v:textbox>
                  <w:txbxContent>
                    <w:p w14:paraId="4EFEAACD" w14:textId="284DAF44" w:rsidR="00B339D7" w:rsidRPr="00F37A01" w:rsidRDefault="00B339D7" w:rsidP="00F37A01">
                      <w:pPr>
                        <w:spacing w:after="0" w:line="240" w:lineRule="auto"/>
                        <w:jc w:val="center"/>
                      </w:pPr>
                      <w:r w:rsidRPr="00F37A01">
                        <w:t>If unsure of making a referral about a child, Safeguarding Advice can be provided by Mash Education Coordinator 01443 743730</w:t>
                      </w:r>
                    </w:p>
                    <w:p w14:paraId="09188EEF" w14:textId="77777777" w:rsidR="00B339D7" w:rsidRPr="00F37A01" w:rsidRDefault="00B339D7" w:rsidP="00F37A01">
                      <w:pPr>
                        <w:spacing w:after="0" w:line="240" w:lineRule="auto"/>
                        <w:jc w:val="center"/>
                      </w:pPr>
                    </w:p>
                    <w:p w14:paraId="1AEB646D" w14:textId="77777777" w:rsidR="00B339D7" w:rsidRPr="00F37A01" w:rsidRDefault="00B339D7" w:rsidP="00F37A01">
                      <w:pPr>
                        <w:spacing w:after="0" w:line="240" w:lineRule="auto"/>
                        <w:jc w:val="center"/>
                      </w:pPr>
                      <w:r w:rsidRPr="00F37A01">
                        <w:t>Other verbal reports should be shared with</w:t>
                      </w:r>
                    </w:p>
                    <w:p w14:paraId="537856EE" w14:textId="77777777" w:rsidR="00B339D7" w:rsidRPr="00F37A01" w:rsidRDefault="00B339D7" w:rsidP="00F37A01">
                      <w:pPr>
                        <w:spacing w:after="0" w:line="240" w:lineRule="auto"/>
                        <w:jc w:val="center"/>
                      </w:pPr>
                      <w:r w:rsidRPr="00F37A01">
                        <w:t>IAA on 01443 743730</w:t>
                      </w:r>
                    </w:p>
                    <w:p w14:paraId="4AABBE2E" w14:textId="77777777" w:rsidR="00B339D7" w:rsidRPr="00F37A01" w:rsidRDefault="00B339D7" w:rsidP="00F37A01">
                      <w:pPr>
                        <w:spacing w:after="0" w:line="240" w:lineRule="auto"/>
                        <w:jc w:val="center"/>
                      </w:pPr>
                    </w:p>
                    <w:p w14:paraId="39ABBCC2" w14:textId="77777777" w:rsidR="00B339D7" w:rsidRPr="00F37A01" w:rsidRDefault="00B339D7" w:rsidP="00F37A01">
                      <w:pPr>
                        <w:spacing w:after="0" w:line="240" w:lineRule="auto"/>
                        <w:jc w:val="center"/>
                      </w:pPr>
                      <w:r w:rsidRPr="00F37A01">
                        <w:t>If unsure of making a referral about a professional/person in trust, Safeguarding Advice can be provided by</w:t>
                      </w:r>
                    </w:p>
                    <w:p w14:paraId="4793A00F" w14:textId="77777777" w:rsidR="00B339D7" w:rsidRPr="00F37A01" w:rsidRDefault="00B339D7" w:rsidP="00F37A01">
                      <w:pPr>
                        <w:spacing w:after="0" w:line="240" w:lineRule="auto"/>
                        <w:jc w:val="center"/>
                      </w:pPr>
                      <w:r w:rsidRPr="00F37A01">
                        <w:t>Designated Officer for Safeguarding</w:t>
                      </w:r>
                    </w:p>
                    <w:p w14:paraId="0765F3F5" w14:textId="0EFE29BB" w:rsidR="00B339D7" w:rsidRPr="00F37A01" w:rsidRDefault="00B339D7" w:rsidP="00F37A01">
                      <w:pPr>
                        <w:spacing w:after="0" w:line="240" w:lineRule="auto"/>
                        <w:jc w:val="center"/>
                      </w:pPr>
                      <w:r w:rsidRPr="00F37A01">
                        <w:t xml:space="preserve">01443 490120 or emailing </w:t>
                      </w:r>
                      <w:hyperlink r:id="rId106" w:history="1">
                        <w:r w:rsidRPr="00F37A01">
                          <w:rPr>
                            <w:rStyle w:val="Hyperlink"/>
                            <w:shd w:val="clear" w:color="auto" w:fill="FFE599" w:themeFill="accent4" w:themeFillTint="66"/>
                          </w:rPr>
                          <w:t>childprotectionreviewingteam@rctcbc.gov.uk</w:t>
                        </w:r>
                      </w:hyperlink>
                    </w:p>
                    <w:p w14:paraId="6D4CA544" w14:textId="77777777" w:rsidR="00B339D7" w:rsidRDefault="00B339D7" w:rsidP="00F37A01">
                      <w:pPr>
                        <w:jc w:val="center"/>
                      </w:pPr>
                    </w:p>
                    <w:p w14:paraId="306D0270" w14:textId="77777777" w:rsidR="00B339D7" w:rsidRDefault="00B339D7" w:rsidP="00F37A01">
                      <w:pPr>
                        <w:jc w:val="center"/>
                      </w:pPr>
                    </w:p>
                    <w:p w14:paraId="61034958" w14:textId="77777777" w:rsidR="00B339D7" w:rsidRDefault="00B339D7" w:rsidP="00F37A01">
                      <w:pPr>
                        <w:jc w:val="center"/>
                      </w:pPr>
                      <w:r>
                        <w:t xml:space="preserve"> </w:t>
                      </w:r>
                    </w:p>
                    <w:p w14:paraId="562199D2" w14:textId="77777777" w:rsidR="00B339D7" w:rsidRDefault="00B339D7" w:rsidP="00F37A01">
                      <w:pPr>
                        <w:jc w:val="center"/>
                      </w:pPr>
                    </w:p>
                  </w:txbxContent>
                </v:textbox>
                <w10:wrap anchorx="margin"/>
              </v:rect>
            </w:pict>
          </mc:Fallback>
        </mc:AlternateContent>
      </w:r>
    </w:p>
    <w:p w14:paraId="6F5F0173" w14:textId="77777777" w:rsidR="00F37A01" w:rsidRDefault="00F37A01" w:rsidP="00B04116">
      <w:pPr>
        <w:spacing w:after="0" w:line="240" w:lineRule="auto"/>
        <w:jc w:val="both"/>
        <w:rPr>
          <w:rFonts w:cstheme="minorHAnsi"/>
          <w:b/>
          <w:bCs/>
        </w:rPr>
      </w:pPr>
    </w:p>
    <w:p w14:paraId="45FFAA09" w14:textId="77777777" w:rsidR="00F37A01" w:rsidRDefault="00F37A01" w:rsidP="00B04116">
      <w:pPr>
        <w:spacing w:after="0" w:line="240" w:lineRule="auto"/>
        <w:jc w:val="both"/>
        <w:rPr>
          <w:rFonts w:cstheme="minorHAnsi"/>
          <w:b/>
          <w:bCs/>
        </w:rPr>
      </w:pPr>
    </w:p>
    <w:p w14:paraId="15973588" w14:textId="77777777" w:rsidR="00F37A01" w:rsidRDefault="00F37A01" w:rsidP="00B04116">
      <w:pPr>
        <w:spacing w:after="0" w:line="240" w:lineRule="auto"/>
        <w:jc w:val="both"/>
        <w:rPr>
          <w:rFonts w:cstheme="minorHAnsi"/>
          <w:b/>
          <w:bCs/>
        </w:rPr>
      </w:pPr>
    </w:p>
    <w:p w14:paraId="7F245ADB" w14:textId="77777777" w:rsidR="00F37A01" w:rsidRDefault="00F37A01" w:rsidP="00B04116">
      <w:pPr>
        <w:spacing w:after="0" w:line="240" w:lineRule="auto"/>
        <w:jc w:val="both"/>
        <w:rPr>
          <w:rFonts w:cstheme="minorHAnsi"/>
          <w:b/>
          <w:bCs/>
        </w:rPr>
      </w:pPr>
    </w:p>
    <w:p w14:paraId="19EE0947" w14:textId="77777777" w:rsidR="00F37A01" w:rsidRDefault="00F37A01" w:rsidP="00B04116">
      <w:pPr>
        <w:spacing w:after="0" w:line="240" w:lineRule="auto"/>
        <w:jc w:val="both"/>
        <w:rPr>
          <w:rFonts w:cstheme="minorHAnsi"/>
          <w:b/>
          <w:bCs/>
        </w:rPr>
      </w:pPr>
    </w:p>
    <w:p w14:paraId="38E0766C" w14:textId="77777777" w:rsidR="00F37A01" w:rsidRDefault="00F37A01" w:rsidP="00B04116">
      <w:pPr>
        <w:spacing w:after="0" w:line="240" w:lineRule="auto"/>
        <w:jc w:val="both"/>
        <w:rPr>
          <w:rFonts w:cstheme="minorHAnsi"/>
          <w:b/>
          <w:bCs/>
        </w:rPr>
      </w:pPr>
    </w:p>
    <w:p w14:paraId="29C31E50" w14:textId="77777777" w:rsidR="00F37A01" w:rsidRDefault="00F37A01" w:rsidP="00B04116">
      <w:pPr>
        <w:spacing w:after="0" w:line="240" w:lineRule="auto"/>
        <w:jc w:val="both"/>
        <w:rPr>
          <w:rFonts w:cstheme="minorHAnsi"/>
          <w:b/>
          <w:bCs/>
        </w:rPr>
      </w:pPr>
    </w:p>
    <w:p w14:paraId="5B51E719" w14:textId="77777777" w:rsidR="00F37A01" w:rsidRDefault="00F37A01" w:rsidP="00B04116">
      <w:pPr>
        <w:spacing w:after="0" w:line="240" w:lineRule="auto"/>
        <w:jc w:val="both"/>
        <w:rPr>
          <w:rFonts w:cstheme="minorHAnsi"/>
          <w:b/>
          <w:bCs/>
        </w:rPr>
      </w:pPr>
    </w:p>
    <w:p w14:paraId="6DC88210" w14:textId="77777777" w:rsidR="00F37A01" w:rsidRDefault="00F37A01" w:rsidP="00B04116">
      <w:pPr>
        <w:spacing w:after="0" w:line="240" w:lineRule="auto"/>
        <w:jc w:val="both"/>
        <w:rPr>
          <w:rFonts w:cstheme="minorHAnsi"/>
          <w:b/>
          <w:bCs/>
        </w:rPr>
      </w:pPr>
    </w:p>
    <w:p w14:paraId="70121821" w14:textId="77777777" w:rsidR="00F37A01" w:rsidRDefault="00F37A01" w:rsidP="00B04116">
      <w:pPr>
        <w:spacing w:after="0" w:line="240" w:lineRule="auto"/>
        <w:jc w:val="both"/>
        <w:rPr>
          <w:rFonts w:cstheme="minorHAnsi"/>
          <w:b/>
          <w:bCs/>
        </w:rPr>
      </w:pPr>
    </w:p>
    <w:p w14:paraId="5BF09171" w14:textId="15861A07" w:rsidR="00F37A01" w:rsidRDefault="00F37A01" w:rsidP="00B04116">
      <w:pPr>
        <w:spacing w:after="0" w:line="240" w:lineRule="auto"/>
        <w:jc w:val="both"/>
        <w:rPr>
          <w:rFonts w:cstheme="minorHAnsi"/>
          <w:b/>
          <w:bCs/>
        </w:rPr>
      </w:pPr>
      <w:r w:rsidRPr="00F30D56">
        <w:rPr>
          <w:noProof/>
        </w:rPr>
        <mc:AlternateContent>
          <mc:Choice Requires="wps">
            <w:drawing>
              <wp:anchor distT="0" distB="0" distL="114300" distR="114300" simplePos="0" relativeHeight="251681792" behindDoc="0" locked="0" layoutInCell="1" allowOverlap="1" wp14:anchorId="78638C5E" wp14:editId="28EC092D">
                <wp:simplePos x="0" y="0"/>
                <wp:positionH relativeFrom="page">
                  <wp:posOffset>6210300</wp:posOffset>
                </wp:positionH>
                <wp:positionV relativeFrom="paragraph">
                  <wp:posOffset>144145</wp:posOffset>
                </wp:positionV>
                <wp:extent cx="1171575" cy="18002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1171575" cy="1800225"/>
                        </a:xfrm>
                        <a:prstGeom prst="rect">
                          <a:avLst/>
                        </a:prstGeom>
                        <a:solidFill>
                          <a:schemeClr val="accent5">
                            <a:lumMod val="40000"/>
                            <a:lumOff val="60000"/>
                          </a:schemeClr>
                        </a:solidFill>
                        <a:ln w="12700" cap="flat" cmpd="sng" algn="ctr">
                          <a:solidFill>
                            <a:srgbClr val="4472C4">
                              <a:shade val="50000"/>
                            </a:srgbClr>
                          </a:solidFill>
                          <a:prstDash val="solid"/>
                          <a:miter lim="800000"/>
                        </a:ln>
                        <a:effectLst/>
                      </wps:spPr>
                      <wps:txbx>
                        <w:txbxContent>
                          <w:p w14:paraId="233053DF" w14:textId="77777777" w:rsidR="00B339D7" w:rsidRDefault="00B339D7"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38C5E" id="Rectangle 41" o:spid="_x0000_s1037" style="position:absolute;left:0;text-align:left;margin-left:489pt;margin-top:11.35pt;width:92.25pt;height:141.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ppQIAAGYFAAAOAAAAZHJzL2Uyb0RvYy54bWysVFlPGzEQfq/U/2D5veyhDWkjNigKoqpE&#10;ARUqnide7yH5qu1kQ399x/YmBOhT1X3wzuU5vpnxxeVeCrLj1g1a1bQ4yynhiulmUF1Nfz5ef/pM&#10;ifOgGhBa8Zo+c0cvlx8/XIxmwUvda9FwS9CJcovR1LT33iyyzLGeS3Bn2nCFylZbCR5Z22WNhRG9&#10;S5GVeX6ejdo2xmrGnUPpVVLSZfTftpz5u7Z13BNRU8zNx9PGcxPObHkBi86C6Qc2pQH/kIWEQWHQ&#10;o6sr8EC2dnjnSg7Maqdbf8a0zHTbDozHGrCaIn9TzUMPhsdaEBxnjjC5/+eW3e7uLRmamlYFJQok&#10;9ugHogaqE5ygDAEajVug3YO5txPnkAzV7lsrwx/rIPsI6vMRVL73hKGwKObFbD6jhKGu+JznZTkL&#10;XrOX68Y6/5VrSQJRU4vxI5iwu3E+mR5MQjSnxdBcD0JEJkwKXwtLdoA9Bsa48rN4XWzld90keZXj&#10;l7qNYpyJJD4/iDGbOHPBU8ztVRChyIjJl3P0QRjgnLYCPJLSIHJOdZSA6HABmLcx9KvbznabY4JV&#10;NS/XVTLqoeEpj9lpHsn8fRYBgytwfboSQ6SK5OBxicQga4r44jfhK1RAiMc1mJAMvUzdC5Tfb/ax&#10;+cWx0RvdPONEWJ1WxRl2PWDcG3D+HizuBiKA++7v8GiFRlj0RFHSa/v7b/JgjyOLWkpG3DWE7NcW&#10;LKdEfFM4zF+KqgrLGZlqNi+RsaeazalGbeVaY6txXjG7SAZ7Lw5ka7V8wmdhFaKiChTD2Kk5E7P2&#10;6Q3Ah4Xx1Sqa4UIa8DfqwbDgPEAXEH/cP4E102h6nOpbfdhLWLyZ0GQbbiq92nrdDnF8A9QJV2xq&#10;YHCZY3unhye8Fqd8tHp5Hpd/AAAA//8DAFBLAwQUAAYACAAAACEARgmGveEAAAALAQAADwAAAGRy&#10;cy9kb3ducmV2LnhtbEyPwU7DMBBE70j8g7VIXFBrx0BaQpwKkGjFAYmGcnfjJYmI11HsNoGvxz3B&#10;cTSjmTf5arIdO+LgW0cKkrkAhlQ501KtYPf+PFsC80GT0Z0jVPCNHlbF+VmuM+NG2uKxDDWLJeQz&#10;raAJoc8491WDVvu565Gi9+kGq0OUQ83NoMdYbjsuhUi51S3FhUb3+NRg9VUerALxsX7Umyvjx5fy&#10;Z0evNwmu3xKlLi+mh3tgAafwF4YTfkSHIjLt3YGMZ52Cu8UyfgkKpFwAOwWSVN4C2yu4FqkEXuT8&#10;/4fiFwAA//8DAFBLAQItABQABgAIAAAAIQC2gziS/gAAAOEBAAATAAAAAAAAAAAAAAAAAAAAAABb&#10;Q29udGVudF9UeXBlc10ueG1sUEsBAi0AFAAGAAgAAAAhADj9If/WAAAAlAEAAAsAAAAAAAAAAAAA&#10;AAAALwEAAF9yZWxzLy5yZWxzUEsBAi0AFAAGAAgAAAAhAMj5v+mlAgAAZgUAAA4AAAAAAAAAAAAA&#10;AAAALgIAAGRycy9lMm9Eb2MueG1sUEsBAi0AFAAGAAgAAAAhAEYJhr3hAAAACwEAAA8AAAAAAAAA&#10;AAAAAAAA/wQAAGRycy9kb3ducmV2LnhtbFBLBQYAAAAABAAEAPMAAAANBgAAAAA=&#10;" fillcolor="#bdd6ee [1304]" strokecolor="#2f528f" strokeweight="1pt">
                <v:textbox>
                  <w:txbxContent>
                    <w:p w14:paraId="233053DF" w14:textId="77777777" w:rsidR="00B339D7" w:rsidRDefault="00B339D7" w:rsidP="00F37A01">
                      <w:pPr>
                        <w:jc w:val="center"/>
                      </w:pPr>
                      <w:r w:rsidRPr="00F30D56">
                        <w:rPr>
                          <w:b/>
                          <w:bCs/>
                        </w:rPr>
                        <w:t>Concerns that relate to Terrorism must be referred</w:t>
                      </w:r>
                      <w:r>
                        <w:rPr>
                          <w:b/>
                          <w:bCs/>
                        </w:rPr>
                        <w:t xml:space="preserve"> to </w:t>
                      </w:r>
                      <w:r w:rsidRPr="00F30D56">
                        <w:rPr>
                          <w:b/>
                          <w:bCs/>
                        </w:rPr>
                        <w:t xml:space="preserve">Counter Terrorism </w:t>
                      </w:r>
                      <w:r w:rsidRPr="00CA709F">
                        <w:rPr>
                          <w:b/>
                          <w:bCs/>
                          <w:u w:val="single"/>
                        </w:rPr>
                        <w:t>also</w:t>
                      </w:r>
                      <w:r w:rsidRPr="00F30D56">
                        <w:rPr>
                          <w:b/>
                          <w:bCs/>
                        </w:rPr>
                        <w:t xml:space="preserve"> using the PREVENT </w:t>
                      </w:r>
                      <w:r w:rsidRPr="00666A98">
                        <w:rPr>
                          <w:b/>
                          <w:bCs/>
                        </w:rPr>
                        <w:t>referral form</w:t>
                      </w:r>
                    </w:p>
                  </w:txbxContent>
                </v:textbox>
                <w10:wrap anchorx="page"/>
              </v:rect>
            </w:pict>
          </mc:Fallback>
        </mc:AlternateContent>
      </w:r>
    </w:p>
    <w:p w14:paraId="5BB09CAD" w14:textId="330B48DE" w:rsidR="00F37A01" w:rsidRDefault="00F37A01" w:rsidP="00B04116">
      <w:pPr>
        <w:spacing w:after="0" w:line="240" w:lineRule="auto"/>
        <w:jc w:val="both"/>
        <w:rPr>
          <w:rFonts w:cstheme="minorHAnsi"/>
          <w:b/>
          <w:bCs/>
        </w:rPr>
      </w:pPr>
      <w:r w:rsidRPr="00F51B61">
        <w:rPr>
          <w:noProof/>
        </w:rPr>
        <mc:AlternateContent>
          <mc:Choice Requires="wps">
            <w:drawing>
              <wp:anchor distT="0" distB="0" distL="114300" distR="114300" simplePos="0" relativeHeight="251671552" behindDoc="0" locked="0" layoutInCell="1" allowOverlap="1" wp14:anchorId="00DD7ECB" wp14:editId="1215F30E">
                <wp:simplePos x="0" y="0"/>
                <wp:positionH relativeFrom="margin">
                  <wp:posOffset>3381375</wp:posOffset>
                </wp:positionH>
                <wp:positionV relativeFrom="paragraph">
                  <wp:posOffset>11429</wp:posOffset>
                </wp:positionV>
                <wp:extent cx="1819275" cy="399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19275" cy="3990975"/>
                        </a:xfrm>
                        <a:prstGeom prst="rect">
                          <a:avLst/>
                        </a:prstGeom>
                        <a:solidFill>
                          <a:schemeClr val="accent4">
                            <a:lumMod val="40000"/>
                            <a:lumOff val="60000"/>
                          </a:schemeClr>
                        </a:solidFill>
                        <a:ln w="12700" cap="flat" cmpd="sng" algn="ctr">
                          <a:solidFill>
                            <a:srgbClr val="4472C4">
                              <a:shade val="50000"/>
                            </a:srgbClr>
                          </a:solidFill>
                          <a:prstDash val="solid"/>
                          <a:miter lim="800000"/>
                        </a:ln>
                        <a:effectLst/>
                      </wps:spPr>
                      <wps:txbx>
                        <w:txbxContent>
                          <w:p w14:paraId="3162E747" w14:textId="77777777" w:rsidR="00B339D7" w:rsidRPr="00F37A01" w:rsidRDefault="00B339D7" w:rsidP="00F37A01">
                            <w:pPr>
                              <w:spacing w:after="0" w:line="240" w:lineRule="auto"/>
                              <w:jc w:val="center"/>
                            </w:pPr>
                            <w:r w:rsidRPr="00F37A01">
                              <w:t>Child/Young person has made an allegation about a professional/person in trust</w:t>
                            </w:r>
                          </w:p>
                          <w:p w14:paraId="3A4F53F4" w14:textId="77777777" w:rsidR="00B339D7" w:rsidRPr="00F37A01" w:rsidRDefault="00B339D7" w:rsidP="00F37A01">
                            <w:pPr>
                              <w:spacing w:after="0" w:line="240" w:lineRule="auto"/>
                              <w:jc w:val="center"/>
                            </w:pPr>
                          </w:p>
                          <w:p w14:paraId="10548438" w14:textId="77777777" w:rsidR="00B339D7" w:rsidRPr="00F37A01" w:rsidRDefault="00B339D7" w:rsidP="00F37A01">
                            <w:pPr>
                              <w:spacing w:after="0" w:line="240" w:lineRule="auto"/>
                              <w:jc w:val="center"/>
                            </w:pPr>
                            <w:r w:rsidRPr="00F37A01">
                              <w:t>*Parents should be made aware when allegations are made (seek advice if unsure when to do this or how much to share)</w:t>
                            </w:r>
                          </w:p>
                          <w:p w14:paraId="15612440" w14:textId="6F1A2757" w:rsidR="00B339D7" w:rsidRPr="00F37A01" w:rsidRDefault="00B339D7" w:rsidP="00F37A01">
                            <w:pPr>
                              <w:spacing w:after="0" w:line="240" w:lineRule="auto"/>
                              <w:jc w:val="center"/>
                            </w:pPr>
                            <w:r w:rsidRPr="00F37A01">
                              <w:t>*Consider the child’s need for care and support or child protection as prescribed in this flow chart</w:t>
                            </w:r>
                          </w:p>
                          <w:p w14:paraId="4AB85ECD" w14:textId="77777777" w:rsidR="00B339D7" w:rsidRPr="00F37A01" w:rsidRDefault="00B339D7" w:rsidP="00F37A01">
                            <w:pPr>
                              <w:spacing w:after="0" w:line="240" w:lineRule="auto"/>
                              <w:jc w:val="center"/>
                            </w:pPr>
                            <w:r w:rsidRPr="00F37A01">
                              <w:t>*Consent from parents/carer to refer the professional is not required</w:t>
                            </w:r>
                          </w:p>
                          <w:p w14:paraId="5B92A8CD" w14:textId="3D44BA62" w:rsidR="00B339D7" w:rsidRPr="00F37A01" w:rsidRDefault="00B339D7" w:rsidP="00F37A01">
                            <w:pPr>
                              <w:jc w:val="center"/>
                            </w:pPr>
                            <w:r w:rsidRPr="00F37A01">
                              <w:t>*C1 for either the child/professional or both should be clearly indicated on the C1 to be sent to IAA</w:t>
                            </w:r>
                          </w:p>
                          <w:p w14:paraId="2462B570" w14:textId="77777777" w:rsidR="00B339D7" w:rsidRDefault="00B339D7" w:rsidP="00F37A01">
                            <w:pPr>
                              <w:jc w:val="center"/>
                            </w:pPr>
                          </w:p>
                          <w:p w14:paraId="79D751EA" w14:textId="77777777" w:rsidR="00B339D7" w:rsidRDefault="00B339D7" w:rsidP="00F37A01">
                            <w:pPr>
                              <w:jc w:val="center"/>
                            </w:pPr>
                          </w:p>
                          <w:p w14:paraId="546E821B" w14:textId="77777777" w:rsidR="00B339D7" w:rsidRDefault="00B339D7" w:rsidP="00F37A01">
                            <w:pPr>
                              <w:jc w:val="center"/>
                            </w:pPr>
                          </w:p>
                          <w:p w14:paraId="2E8228A4" w14:textId="77777777" w:rsidR="00B339D7" w:rsidRDefault="00B339D7" w:rsidP="00F37A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D7ECB" id="Rectangle 16" o:spid="_x0000_s1038" style="position:absolute;left:0;text-align:left;margin-left:266.25pt;margin-top:.9pt;width:143.25pt;height:3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KavpQIAAGYFAAAOAAAAZHJzL2Uyb0RvYy54bWysVElvGjEUvlfqf7B8bwYoWUCBCBGlqpQ2&#10;UZMq54fHw4zkrbZZ0l/fzzYQkvRUlcPwNr/le8vl1VYrtpY+dNZMeP+kx5k0wtadWU74z8ebTxec&#10;hUimJmWNnPBnGfjV9OOHy40by4FtraqlZ3BiwnjjJryN0Y2rKohWagon1kkDZWO9pgjWL6va0wbe&#10;taoGvd5ZtbG+dt4KGQKk10XJp9l/00gR75omyMjUhCO3mL8+fxfpW00vabz05NpO7NKgf8hCU2cQ&#10;9ODqmiKxle/eudKd8DbYJp4IqyvbNJ2QuQZU0++9qeahJSdzLQAnuANM4f+5Fd/X9551NXp3xpkh&#10;jR79AGpklkoyyADQxoUx7B7cvd9xAWSqdtt4nf5RB9tmUJ8PoMptZALC/kV/NDg/5UxA93k06o3A&#10;wE/18tz5EL9Iq1kiJtwjfgaT1rchFtO9SYoWrOrqm06pzKRJkXPl2ZrQYxJCmjjMz9VKf7N1kQ97&#10;+JVuQ4yZKOKzvRjZ5JlLnnJur4IowzaoZHAOH0wQ5rRRFEFqB+SCWXJGaokFENHn0K9eB79cHBIc&#10;Ds8H85JfaKmWJY/T4zyK+fssEgbXFNryJIcoFekuYolUpyf8IjnKhaIiZRJCMq/BDsnUy9K9RMXt&#10;YluaP0iekmhh62dMhLdlVYITNx3i3lKI9+SxG0AA+x7v8GmUBSx2R3HWWv/7b/Jkj5GFlrMNdg2Q&#10;/VqRl5yprwbDPOoPh2k5MzM8PR+A8ceaxbHGrPTcotV9XBYnMpnso9qTjbf6CWdhlqJCRUYgdmnO&#10;jpnHcgNwWISczbIZFtJRvDUPTiTnCbqE+OP2ibzbjWbEVH+3+72k8ZsJLbbppbGzVbRNl8f3BVc0&#10;NTFY5tze3eFJ1+KYz1Yv53H6BwAA//8DAFBLAwQUAAYACAAAACEAyls2Ud8AAAAJAQAADwAAAGRy&#10;cy9kb3ducmV2LnhtbEyPQUvDQBCF74L/YRnBi9hNExpqzKZIwEu9xFbQ4zY7zQazsyG7beO/dzzZ&#10;4/Aeb76v3MxuEGecQu9JwXKRgEBqvempU/Cxf31cgwhRk9GDJ1TwgwE21e1NqQvjL/SO513sBI9Q&#10;KLQCG+NYSBlai06HhR+RODv6yenI59RJM+kLj7tBpkmSS6d74g9Wj1hbbL93J6eg9nvZbD+T5qs+&#10;pjbPm+Zh+9YpdX83vzyDiDjH/zL84TM6VMx08CcyQQwKVlm64ioHbMD5evnEbgcFeZZkIKtSXhtU&#10;vwAAAP//AwBQSwECLQAUAAYACAAAACEAtoM4kv4AAADhAQAAEwAAAAAAAAAAAAAAAAAAAAAAW0Nv&#10;bnRlbnRfVHlwZXNdLnhtbFBLAQItABQABgAIAAAAIQA4/SH/1gAAAJQBAAALAAAAAAAAAAAAAAAA&#10;AC8BAABfcmVscy8ucmVsc1BLAQItABQABgAIAAAAIQCDtKavpQIAAGYFAAAOAAAAAAAAAAAAAAAA&#10;AC4CAABkcnMvZTJvRG9jLnhtbFBLAQItABQABgAIAAAAIQDKWzZR3wAAAAkBAAAPAAAAAAAAAAAA&#10;AAAAAP8EAABkcnMvZG93bnJldi54bWxQSwUGAAAAAAQABADzAAAACwYAAAAA&#10;" fillcolor="#ffe599 [1303]" strokecolor="#2f528f" strokeweight="1pt">
                <v:textbox>
                  <w:txbxContent>
                    <w:p w14:paraId="3162E747" w14:textId="77777777" w:rsidR="00B339D7" w:rsidRPr="00F37A01" w:rsidRDefault="00B339D7" w:rsidP="00F37A01">
                      <w:pPr>
                        <w:spacing w:after="0" w:line="240" w:lineRule="auto"/>
                        <w:jc w:val="center"/>
                      </w:pPr>
                      <w:r w:rsidRPr="00F37A01">
                        <w:t>Child/Young person has made an allegation about a professional/person in trust</w:t>
                      </w:r>
                    </w:p>
                    <w:p w14:paraId="3A4F53F4" w14:textId="77777777" w:rsidR="00B339D7" w:rsidRPr="00F37A01" w:rsidRDefault="00B339D7" w:rsidP="00F37A01">
                      <w:pPr>
                        <w:spacing w:after="0" w:line="240" w:lineRule="auto"/>
                        <w:jc w:val="center"/>
                      </w:pPr>
                    </w:p>
                    <w:p w14:paraId="10548438" w14:textId="77777777" w:rsidR="00B339D7" w:rsidRPr="00F37A01" w:rsidRDefault="00B339D7" w:rsidP="00F37A01">
                      <w:pPr>
                        <w:spacing w:after="0" w:line="240" w:lineRule="auto"/>
                        <w:jc w:val="center"/>
                      </w:pPr>
                      <w:r w:rsidRPr="00F37A01">
                        <w:t>*Parents should be made aware when allegations are made (seek advice if unsure when to do this or how much to share)</w:t>
                      </w:r>
                    </w:p>
                    <w:p w14:paraId="15612440" w14:textId="6F1A2757" w:rsidR="00B339D7" w:rsidRPr="00F37A01" w:rsidRDefault="00B339D7" w:rsidP="00F37A01">
                      <w:pPr>
                        <w:spacing w:after="0" w:line="240" w:lineRule="auto"/>
                        <w:jc w:val="center"/>
                      </w:pPr>
                      <w:r w:rsidRPr="00F37A01">
                        <w:t>*Consider the child’s need for care and support or child protection as prescribed in this flow chart</w:t>
                      </w:r>
                    </w:p>
                    <w:p w14:paraId="4AB85ECD" w14:textId="77777777" w:rsidR="00B339D7" w:rsidRPr="00F37A01" w:rsidRDefault="00B339D7" w:rsidP="00F37A01">
                      <w:pPr>
                        <w:spacing w:after="0" w:line="240" w:lineRule="auto"/>
                        <w:jc w:val="center"/>
                      </w:pPr>
                      <w:r w:rsidRPr="00F37A01">
                        <w:t>*Consent from parents/carer to refer the professional is not required</w:t>
                      </w:r>
                    </w:p>
                    <w:p w14:paraId="5B92A8CD" w14:textId="3D44BA62" w:rsidR="00B339D7" w:rsidRPr="00F37A01" w:rsidRDefault="00B339D7" w:rsidP="00F37A01">
                      <w:pPr>
                        <w:jc w:val="center"/>
                      </w:pPr>
                      <w:r w:rsidRPr="00F37A01">
                        <w:t>*C1 for either the child/professional or both should be clearly indicated on the C1 to be sent to IAA</w:t>
                      </w:r>
                    </w:p>
                    <w:p w14:paraId="2462B570" w14:textId="77777777" w:rsidR="00B339D7" w:rsidRDefault="00B339D7" w:rsidP="00F37A01">
                      <w:pPr>
                        <w:jc w:val="center"/>
                      </w:pPr>
                    </w:p>
                    <w:p w14:paraId="79D751EA" w14:textId="77777777" w:rsidR="00B339D7" w:rsidRDefault="00B339D7" w:rsidP="00F37A01">
                      <w:pPr>
                        <w:jc w:val="center"/>
                      </w:pPr>
                    </w:p>
                    <w:p w14:paraId="546E821B" w14:textId="77777777" w:rsidR="00B339D7" w:rsidRDefault="00B339D7" w:rsidP="00F37A01">
                      <w:pPr>
                        <w:jc w:val="center"/>
                      </w:pPr>
                    </w:p>
                    <w:p w14:paraId="2E8228A4" w14:textId="77777777" w:rsidR="00B339D7" w:rsidRDefault="00B339D7" w:rsidP="00F37A01">
                      <w:pPr>
                        <w:jc w:val="center"/>
                      </w:pPr>
                    </w:p>
                  </w:txbxContent>
                </v:textbox>
                <w10:wrap anchorx="margin"/>
              </v:rect>
            </w:pict>
          </mc:Fallback>
        </mc:AlternateContent>
      </w:r>
    </w:p>
    <w:p w14:paraId="01C4B597" w14:textId="77777777" w:rsidR="00F37A01" w:rsidRDefault="00F37A01" w:rsidP="00B04116">
      <w:pPr>
        <w:spacing w:after="0" w:line="240" w:lineRule="auto"/>
        <w:jc w:val="both"/>
        <w:rPr>
          <w:rFonts w:cstheme="minorHAnsi"/>
          <w:b/>
          <w:bCs/>
        </w:rPr>
      </w:pPr>
    </w:p>
    <w:p w14:paraId="5FD014A7" w14:textId="77777777" w:rsidR="00F37A01" w:rsidRDefault="00F37A01" w:rsidP="00B04116">
      <w:pPr>
        <w:spacing w:after="0" w:line="240" w:lineRule="auto"/>
        <w:jc w:val="both"/>
        <w:rPr>
          <w:rFonts w:cstheme="minorHAnsi"/>
          <w:b/>
          <w:bCs/>
        </w:rPr>
      </w:pPr>
    </w:p>
    <w:p w14:paraId="5DB0909A" w14:textId="77777777" w:rsidR="00F37A01" w:rsidRDefault="00F37A01" w:rsidP="00B04116">
      <w:pPr>
        <w:spacing w:after="0" w:line="240" w:lineRule="auto"/>
        <w:jc w:val="both"/>
        <w:rPr>
          <w:rFonts w:cstheme="minorHAnsi"/>
          <w:b/>
          <w:bCs/>
        </w:rPr>
      </w:pPr>
    </w:p>
    <w:p w14:paraId="28F1FBB1" w14:textId="77777777" w:rsidR="00F37A01" w:rsidRDefault="00F37A01" w:rsidP="00B04116">
      <w:pPr>
        <w:spacing w:after="0" w:line="240" w:lineRule="auto"/>
        <w:jc w:val="both"/>
        <w:rPr>
          <w:rFonts w:cstheme="minorHAnsi"/>
          <w:b/>
          <w:bCs/>
        </w:rPr>
      </w:pPr>
    </w:p>
    <w:p w14:paraId="5C8F2791" w14:textId="77777777" w:rsidR="00F37A01" w:rsidRDefault="00F37A01" w:rsidP="00B04116">
      <w:pPr>
        <w:spacing w:after="0" w:line="240" w:lineRule="auto"/>
        <w:jc w:val="both"/>
        <w:rPr>
          <w:rFonts w:cstheme="minorHAnsi"/>
          <w:b/>
          <w:bCs/>
        </w:rPr>
      </w:pPr>
    </w:p>
    <w:p w14:paraId="0FC76662" w14:textId="77777777" w:rsidR="00F37A01" w:rsidRDefault="00F37A01" w:rsidP="00B04116">
      <w:pPr>
        <w:spacing w:after="0" w:line="240" w:lineRule="auto"/>
        <w:jc w:val="both"/>
        <w:rPr>
          <w:rFonts w:cstheme="minorHAnsi"/>
          <w:b/>
          <w:bCs/>
        </w:rPr>
      </w:pPr>
    </w:p>
    <w:p w14:paraId="3B88BBCC" w14:textId="77777777" w:rsidR="00F37A01" w:rsidRDefault="00F37A01" w:rsidP="00B04116">
      <w:pPr>
        <w:spacing w:after="0" w:line="240" w:lineRule="auto"/>
        <w:jc w:val="both"/>
        <w:rPr>
          <w:rFonts w:cstheme="minorHAnsi"/>
          <w:b/>
          <w:bCs/>
        </w:rPr>
      </w:pPr>
    </w:p>
    <w:p w14:paraId="1F268644" w14:textId="77777777" w:rsidR="00F37A01" w:rsidRDefault="00F37A01" w:rsidP="00B04116">
      <w:pPr>
        <w:spacing w:after="0" w:line="240" w:lineRule="auto"/>
        <w:jc w:val="both"/>
        <w:rPr>
          <w:rFonts w:cstheme="minorHAnsi"/>
          <w:b/>
          <w:bCs/>
        </w:rPr>
      </w:pPr>
    </w:p>
    <w:p w14:paraId="3977F43A" w14:textId="77777777" w:rsidR="00F37A01" w:rsidRDefault="00F37A01" w:rsidP="00B04116">
      <w:pPr>
        <w:spacing w:after="0" w:line="240" w:lineRule="auto"/>
        <w:jc w:val="both"/>
        <w:rPr>
          <w:rFonts w:cstheme="minorHAnsi"/>
          <w:b/>
          <w:bCs/>
        </w:rPr>
      </w:pPr>
    </w:p>
    <w:p w14:paraId="5E30798F" w14:textId="020889AA" w:rsidR="00F37A01" w:rsidRDefault="00F37A01" w:rsidP="00B04116">
      <w:pPr>
        <w:spacing w:after="0" w:line="240" w:lineRule="auto"/>
        <w:jc w:val="both"/>
        <w:rPr>
          <w:rFonts w:cstheme="minorHAnsi"/>
          <w:b/>
          <w:bCs/>
        </w:rPr>
      </w:pPr>
      <w:r>
        <w:rPr>
          <w:noProof/>
        </w:rPr>
        <mc:AlternateContent>
          <mc:Choice Requires="wps">
            <w:drawing>
              <wp:anchor distT="0" distB="0" distL="114300" distR="114300" simplePos="0" relativeHeight="251680768" behindDoc="0" locked="0" layoutInCell="1" allowOverlap="1" wp14:anchorId="4B3BB17B" wp14:editId="6E20B7AF">
                <wp:simplePos x="0" y="0"/>
                <wp:positionH relativeFrom="column">
                  <wp:posOffset>400050</wp:posOffset>
                </wp:positionH>
                <wp:positionV relativeFrom="paragraph">
                  <wp:posOffset>97154</wp:posOffset>
                </wp:positionV>
                <wp:extent cx="266700" cy="1400175"/>
                <wp:effectExtent l="19050" t="0" r="19050" b="47625"/>
                <wp:wrapNone/>
                <wp:docPr id="40" name="Arrow: Down 40"/>
                <wp:cNvGraphicFramePr/>
                <a:graphic xmlns:a="http://schemas.openxmlformats.org/drawingml/2006/main">
                  <a:graphicData uri="http://schemas.microsoft.com/office/word/2010/wordprocessingShape">
                    <wps:wsp>
                      <wps:cNvSpPr/>
                      <wps:spPr>
                        <a:xfrm>
                          <a:off x="0" y="0"/>
                          <a:ext cx="266700" cy="1400175"/>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88088FB" id="Arrow: Down 40" o:spid="_x0000_s1026" type="#_x0000_t67" style="position:absolute;margin-left:31.5pt;margin-top:7.65pt;width:21pt;height:110.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sfccAIAABgFAAAOAAAAZHJzL2Uyb0RvYy54bWysVEtv2zAMvg/YfxB0X+0E6cuoUwQtOgwo&#10;2gLp0DMrS7EBSdQkJU7260fJTpN2OwzDclBE8/XxI6mr663RbCN96NDWfHJSciatwKazq5p/f777&#10;csFZiGAb0GhlzXcy8Ov5509XvavkFFvUjfSMgthQ9a7mbYyuKoogWmkgnKCTlpQKvYFIol8VjYee&#10;ohtdTMvyrOjRN86jkCHQ19tByec5vlJSxEelgoxM15ywxXz6fL6ms5hfQbXy4NpOjDDgH1AY6Cwl&#10;fQt1CxHY2ne/hTKd8BhQxROBpkClOiFzDVTNpPxQzbIFJ3MtRE5wbzSF/xdWPGyW7skTDb0LVaBr&#10;qmKrvEn/hI9tM1m7N7LkNjJBH6dnZ+clUSpINZmV5eT8NLFZHLydD/GrRMPSpeYN9nbhPfaZKNjc&#10;hzjY7+1SxoC6a+46rbOwCzfasw1Q86jnFOCZsnOmIURSEKT8G9O+c9WW9YRrOkAEmiylgVyFcU3N&#10;g11xBnpFIyuiz3jeeYe/TJxBttDIAeNpgrNHk0NkPt6FTsXeQmgHj6xKHlCZLtIm6M7U/OK4LG2T&#10;VuZZHik7tCrdXrHZPXnmcRju4MRdR0nuiaQn8DTN1CTa0PhIh9JItOB446xF//NP35M9DRlpOetp&#10;O4iyH2vwkrj/Zmn8LiezWVqnLMxOz6ck+GPN67HGrs0NUg8n9BY4ka/JPur9VXk0L7TIi5SVVGAF&#10;5R6aMwo3cdhaegqEXCyyGa2Qg3hvl06k4ImnRO/z9gW8G6cu0sQ84H6ToPowd4Nt8rS4WEdUXR7K&#10;A6/UwSTQ+uVejk9F2u9jOVsdHrT5LwAAAP//AwBQSwMEFAAGAAgAAAAhABU6uDXcAAAACQEAAA8A&#10;AABkcnMvZG93bnJldi54bWxMj8FuwjAQRO+V+g/WIvVWHIgCKI2DSqt+QCFCHE28xFHjdRQ7EP6+&#10;y6k97sxo9k2xnVwnrjiE1pOCxTwBgVR701KjoDp8vW5AhKjJ6M4TKrhjgG35/FTo3PgbfeN1HxvB&#10;JRRyrcDG2OdShtqi02HueyT2Ln5wOvI5NNIM+sblrpPLJFlJp1viD1b3+GGx/tmPTsFnXQ2n9XhE&#10;U53u/THb2Ys97JR6mU3vbyAiTvEvDA98RoeSmc5+JBNEp2CV8pTIepaCePhJxsJZwTLNNiDLQv5f&#10;UP4CAAD//wMAUEsBAi0AFAAGAAgAAAAhALaDOJL+AAAA4QEAABMAAAAAAAAAAAAAAAAAAAAAAFtD&#10;b250ZW50X1R5cGVzXS54bWxQSwECLQAUAAYACAAAACEAOP0h/9YAAACUAQAACwAAAAAAAAAAAAAA&#10;AAAvAQAAX3JlbHMvLnJlbHNQSwECLQAUAAYACAAAACEAhF7H3HACAAAYBQAADgAAAAAAAAAAAAAA&#10;AAAuAgAAZHJzL2Uyb0RvYy54bWxQSwECLQAUAAYACAAAACEAFTq4NdwAAAAJAQAADwAAAAAAAAAA&#10;AAAAAADKBAAAZHJzL2Rvd25yZXYueG1sUEsFBgAAAAAEAAQA8wAAANMFAAAAAA==&#10;" adj="19543" fillcolor="windowText" strokeweight="1pt"/>
            </w:pict>
          </mc:Fallback>
        </mc:AlternateContent>
      </w:r>
    </w:p>
    <w:p w14:paraId="1192A2CD" w14:textId="77777777" w:rsidR="00F37A01" w:rsidRDefault="00F37A01" w:rsidP="00B04116">
      <w:pPr>
        <w:spacing w:after="0" w:line="240" w:lineRule="auto"/>
        <w:jc w:val="both"/>
        <w:rPr>
          <w:rFonts w:cstheme="minorHAnsi"/>
          <w:b/>
          <w:bCs/>
        </w:rPr>
      </w:pPr>
    </w:p>
    <w:p w14:paraId="5646DBF3" w14:textId="77777777" w:rsidR="00F37A01" w:rsidRDefault="00F37A01" w:rsidP="00B04116">
      <w:pPr>
        <w:spacing w:after="0" w:line="240" w:lineRule="auto"/>
        <w:jc w:val="both"/>
        <w:rPr>
          <w:rFonts w:cstheme="minorHAnsi"/>
          <w:b/>
          <w:bCs/>
        </w:rPr>
      </w:pPr>
    </w:p>
    <w:p w14:paraId="40F519D3" w14:textId="77777777" w:rsidR="00F37A01" w:rsidRDefault="00F37A01" w:rsidP="00B04116">
      <w:pPr>
        <w:spacing w:after="0" w:line="240" w:lineRule="auto"/>
        <w:jc w:val="both"/>
        <w:rPr>
          <w:rFonts w:cstheme="minorHAnsi"/>
          <w:b/>
          <w:bCs/>
        </w:rPr>
      </w:pPr>
    </w:p>
    <w:p w14:paraId="309AD9D3" w14:textId="77777777" w:rsidR="00F37A01" w:rsidRDefault="00F37A01" w:rsidP="00B04116">
      <w:pPr>
        <w:spacing w:after="0" w:line="240" w:lineRule="auto"/>
        <w:jc w:val="both"/>
        <w:rPr>
          <w:rFonts w:cstheme="minorHAnsi"/>
          <w:b/>
          <w:bCs/>
        </w:rPr>
      </w:pPr>
    </w:p>
    <w:p w14:paraId="741D8C42" w14:textId="77777777" w:rsidR="00F37A01" w:rsidRDefault="00F37A01" w:rsidP="00B04116">
      <w:pPr>
        <w:spacing w:after="0" w:line="240" w:lineRule="auto"/>
        <w:jc w:val="both"/>
        <w:rPr>
          <w:rFonts w:cstheme="minorHAnsi"/>
          <w:b/>
          <w:bCs/>
        </w:rPr>
      </w:pPr>
    </w:p>
    <w:p w14:paraId="446D1D41" w14:textId="77777777" w:rsidR="00F37A01" w:rsidRDefault="00F37A01" w:rsidP="00B04116">
      <w:pPr>
        <w:spacing w:after="0" w:line="240" w:lineRule="auto"/>
        <w:jc w:val="both"/>
        <w:rPr>
          <w:rFonts w:cstheme="minorHAnsi"/>
          <w:b/>
          <w:bCs/>
        </w:rPr>
      </w:pPr>
    </w:p>
    <w:p w14:paraId="3A19598F" w14:textId="77777777" w:rsidR="00F37A01" w:rsidRDefault="00F37A01" w:rsidP="00B04116">
      <w:pPr>
        <w:spacing w:after="0" w:line="240" w:lineRule="auto"/>
        <w:jc w:val="both"/>
        <w:rPr>
          <w:rFonts w:cstheme="minorHAnsi"/>
          <w:b/>
          <w:bCs/>
        </w:rPr>
      </w:pPr>
    </w:p>
    <w:p w14:paraId="1A967188" w14:textId="77777777" w:rsidR="00F37A01" w:rsidRDefault="00F37A01"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7" w:name="_MON_1722168941"/>
    <w:bookmarkEnd w:id="7"/>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5.5pt;height:50pt" o:ole="">
            <v:imagedata r:id="rId107" o:title=""/>
          </v:shape>
          <o:OLEObject Type="Embed" ProgID="Word.Document.12" ShapeID="_x0000_i1027" DrawAspect="Icon" ObjectID="_1818240163" r:id="rId108">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8" w:name="_MON_1722168929"/>
    <w:bookmarkEnd w:id="8"/>
    <w:p w14:paraId="579D4BE1" w14:textId="6BE811A6" w:rsidR="009C7569" w:rsidRDefault="000822DA" w:rsidP="00B04116">
      <w:pPr>
        <w:spacing w:after="0" w:line="240" w:lineRule="auto"/>
        <w:jc w:val="both"/>
        <w:rPr>
          <w:rFonts w:cstheme="minorHAnsi"/>
          <w:b/>
          <w:bCs/>
        </w:rPr>
      </w:pPr>
      <w:r>
        <w:rPr>
          <w:rFonts w:cstheme="minorHAnsi"/>
          <w:b/>
          <w:bCs/>
        </w:rPr>
        <w:object w:dxaOrig="1245" w:dyaOrig="806" w14:anchorId="28809985">
          <v:shape id="_x0000_i1028" type="#_x0000_t75" style="width:62.5pt;height:40.5pt" o:ole="">
            <v:imagedata r:id="rId109" o:title=""/>
          </v:shape>
          <o:OLEObject Type="Embed" ProgID="Word.Document.12" ShapeID="_x0000_i1028" DrawAspect="Icon" ObjectID="_1818240164" r:id="rId110">
            <o:FieldCodes>\s</o:FieldCodes>
          </o:OLEObject>
        </w:object>
      </w:r>
    </w:p>
    <w:p w14:paraId="0063D4B6" w14:textId="77777777" w:rsidR="00276A08" w:rsidRDefault="00276A08" w:rsidP="00F37A01">
      <w:pPr>
        <w:spacing w:after="0" w:line="240" w:lineRule="auto"/>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school has control and responsibility for its pupils anywhere on the school site during normal school hours, during after school activities and on school </w:t>
      </w:r>
      <w:proofErr w:type="spellStart"/>
      <w:r w:rsidRPr="008B23A4">
        <w:rPr>
          <w:rFonts w:eastAsia="Calibri" w:cstheme="minorHAnsi"/>
          <w:lang w:val="en-US"/>
        </w:rPr>
        <w:t>organised</w:t>
      </w:r>
      <w:proofErr w:type="spellEnd"/>
      <w:r w:rsidRPr="008B23A4">
        <w:rPr>
          <w:rFonts w:eastAsia="Calibri" w:cstheme="minorHAnsi"/>
          <w:lang w:val="en-US"/>
        </w:rPr>
        <w:t xml:space="preserve">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lastRenderedPageBreak/>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the important contribution and value that can be gained from allowing visitors and external </w:t>
      </w:r>
      <w:proofErr w:type="spellStart"/>
      <w:r w:rsidRPr="008B23A4">
        <w:rPr>
          <w:rFonts w:eastAsia="Calibri" w:cstheme="minorHAnsi"/>
          <w:lang w:val="en-US"/>
        </w:rPr>
        <w:t>organisations</w:t>
      </w:r>
      <w:proofErr w:type="spellEnd"/>
      <w:r w:rsidRPr="008B23A4">
        <w:rPr>
          <w:rFonts w:eastAsia="Calibri" w:cstheme="minorHAnsi"/>
          <w:lang w:val="en-US"/>
        </w:rPr>
        <w:t xml:space="preserve">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9"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 xml:space="preserve">Schools will have to make decisions concerning the appropriateness or suitability of external speakers. On occasion schools may be required to vet or undertake background checks for external speakers.  If </w:t>
      </w:r>
      <w:r w:rsidRPr="00276A08">
        <w:rPr>
          <w:rFonts w:eastAsia="Calibri" w:cstheme="minorHAnsi"/>
          <w:lang w:val="en-US"/>
        </w:rPr>
        <w:lastRenderedPageBreak/>
        <w:t>schools are having difficulty in this area, then the school should contact the LA’s Inclusion Manager for advice and support.</w:t>
      </w:r>
    </w:p>
    <w:bookmarkEnd w:id="9"/>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Specific guidance for members of staff </w:t>
      </w:r>
      <w:proofErr w:type="spellStart"/>
      <w:r w:rsidRPr="00E96CA0">
        <w:rPr>
          <w:rFonts w:eastAsia="Calibri" w:cstheme="minorHAnsi"/>
          <w:b/>
          <w:lang w:val="en-US"/>
        </w:rPr>
        <w:t>organising</w:t>
      </w:r>
      <w:proofErr w:type="spellEnd"/>
      <w:r w:rsidRPr="00E96CA0">
        <w:rPr>
          <w:rFonts w:eastAsia="Calibri" w:cstheme="minorHAnsi"/>
          <w:b/>
          <w:lang w:val="en-US"/>
        </w:rPr>
        <w:t xml:space="preserve">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following procedures should be followed by all school staff involved in </w:t>
      </w:r>
      <w:proofErr w:type="spellStart"/>
      <w:r w:rsidRPr="008B23A4">
        <w:rPr>
          <w:rFonts w:eastAsia="Calibri" w:cstheme="minorHAnsi"/>
          <w:lang w:val="en-US"/>
        </w:rPr>
        <w:t>organising</w:t>
      </w:r>
      <w:proofErr w:type="spellEnd"/>
      <w:r w:rsidRPr="008B23A4">
        <w:rPr>
          <w:rFonts w:eastAsia="Calibri" w:cstheme="minorHAnsi"/>
          <w:lang w:val="en-US"/>
        </w:rPr>
        <w:t xml:space="preserve">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Prior to the visit, the </w:t>
      </w:r>
      <w:proofErr w:type="spellStart"/>
      <w:r w:rsidRPr="008B23A4">
        <w:rPr>
          <w:rFonts w:eastAsia="Calibri" w:cstheme="minorHAnsi"/>
          <w:lang w:val="en-US"/>
        </w:rPr>
        <w:t>organiser</w:t>
      </w:r>
      <w:proofErr w:type="spellEnd"/>
      <w:r w:rsidRPr="008B23A4">
        <w:rPr>
          <w:rFonts w:eastAsia="Calibri" w:cstheme="minorHAnsi"/>
          <w:lang w:val="en-US"/>
        </w:rPr>
        <w:t xml:space="preserve">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visitor/external agency learning outcomes complement school’s planned </w:t>
      </w:r>
      <w:proofErr w:type="spellStart"/>
      <w:r w:rsidRPr="00E96CA0">
        <w:rPr>
          <w:rFonts w:eastAsia="Calibri" w:cstheme="minorHAnsi"/>
          <w:lang w:val="en-US"/>
        </w:rPr>
        <w:t>programmes</w:t>
      </w:r>
      <w:proofErr w:type="spellEnd"/>
      <w:r w:rsidRPr="00E96CA0">
        <w:rPr>
          <w:rFonts w:eastAsia="Calibri" w:cstheme="minorHAnsi"/>
          <w:lang w:val="en-US"/>
        </w:rPr>
        <w:t xml:space="preserve">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are not permitted to encourage, glorify, or promote any acts of terrorism including individuals, groups or </w:t>
      </w:r>
      <w:proofErr w:type="spellStart"/>
      <w:r w:rsidRPr="008B23A4">
        <w:rPr>
          <w:rFonts w:eastAsia="Calibri" w:cstheme="minorHAnsi"/>
          <w:lang w:val="en-US"/>
        </w:rPr>
        <w:t>organisations</w:t>
      </w:r>
      <w:proofErr w:type="spellEnd"/>
      <w:r w:rsidRPr="008B23A4">
        <w:rPr>
          <w:rFonts w:eastAsia="Calibri" w:cstheme="minorHAnsi"/>
          <w:lang w:val="en-US"/>
        </w:rPr>
        <w:t xml:space="preserve">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must not spread extremism, </w:t>
      </w:r>
      <w:proofErr w:type="spellStart"/>
      <w:r w:rsidRPr="008B23A4">
        <w:rPr>
          <w:rFonts w:eastAsia="Calibri" w:cstheme="minorHAnsi"/>
          <w:lang w:val="en-US"/>
        </w:rPr>
        <w:t>radicalisation</w:t>
      </w:r>
      <w:proofErr w:type="spellEnd"/>
      <w:r w:rsidRPr="008B23A4">
        <w:rPr>
          <w:rFonts w:eastAsia="Calibri" w:cstheme="minorHAnsi"/>
          <w:lang w:val="en-US"/>
        </w:rPr>
        <w:t>,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lastRenderedPageBreak/>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There is no requirement to offer any separate facilities for religious observance, but many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4D9CCDF9"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w:t>
      </w:r>
      <w:r w:rsidR="004B727A">
        <w:rPr>
          <w:rFonts w:eastAsia="Calibri" w:cstheme="minorHAnsi"/>
          <w:lang w:val="en-US"/>
        </w:rPr>
        <w:t xml:space="preserve">Senior Management Team/Safeguarding Team </w:t>
      </w:r>
      <w:r w:rsidRPr="008B23A4">
        <w:rPr>
          <w:rFonts w:eastAsia="Calibri" w:cstheme="minorHAnsi"/>
          <w:lang w:val="en-US"/>
        </w:rPr>
        <w:t xml:space="preserve">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323DDC69"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 </w:t>
      </w:r>
      <w:r w:rsidR="004B727A">
        <w:rPr>
          <w:rFonts w:eastAsia="Calibri" w:cstheme="minorHAnsi"/>
          <w:lang w:val="en-US"/>
        </w:rPr>
        <w:t>T</w:t>
      </w:r>
      <w:r w:rsidRPr="008B23A4">
        <w:rPr>
          <w:rFonts w:eastAsia="Calibri" w:cstheme="minorHAnsi"/>
          <w:lang w:val="en-US"/>
        </w:rPr>
        <w:t xml:space="preserve">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464F8422" w14:textId="4FB451CD" w:rsidR="004B727A" w:rsidRPr="008B23A4" w:rsidRDefault="004B727A"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Pr>
          <w:rFonts w:eastAsia="Calibri" w:cstheme="minorHAnsi"/>
          <w:lang w:val="en-US"/>
        </w:rPr>
        <w:t>Bridgend Council DBS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xml:space="preserve">. A local authority must </w:t>
      </w:r>
      <w:proofErr w:type="gramStart"/>
      <w:r w:rsidRPr="008D64C5">
        <w:rPr>
          <w:rFonts w:cstheme="minorHAnsi"/>
          <w:color w:val="000000"/>
        </w:rPr>
        <w:t>make arrangements</w:t>
      </w:r>
      <w:proofErr w:type="gramEnd"/>
      <w:r w:rsidRPr="008D64C5">
        <w:rPr>
          <w:rFonts w:cstheme="minorHAnsi"/>
          <w:color w:val="000000"/>
        </w:rPr>
        <w:t xml:space="preserve">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b/>
          <w:bCs/>
          <w:color w:val="000000"/>
          <w:u w:val="single"/>
        </w:rPr>
        <w:t>How to transfer the Child Protection/Safeguarding File</w:t>
      </w:r>
    </w:p>
    <w:p w14:paraId="1CB16AE9" w14:textId="389AE1C8" w:rsidR="008D64C5" w:rsidRPr="003A70DE" w:rsidRDefault="008D64C5" w:rsidP="008D64C5">
      <w:pPr>
        <w:autoSpaceDE w:val="0"/>
        <w:autoSpaceDN w:val="0"/>
        <w:adjustRightInd w:val="0"/>
        <w:spacing w:after="0" w:line="240" w:lineRule="auto"/>
        <w:jc w:val="both"/>
        <w:rPr>
          <w:rFonts w:cstheme="minorHAnsi"/>
          <w:color w:val="000000"/>
        </w:rPr>
      </w:pPr>
      <w:r w:rsidRPr="003A70DE">
        <w:rPr>
          <w:rFonts w:cstheme="minorHAnsi"/>
          <w:color w:val="000000"/>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3A70DE">
        <w:rPr>
          <w:rFonts w:cstheme="minorHAnsi"/>
          <w:color w:val="000000"/>
        </w:rPr>
        <w:t xml:space="preserve"> if in paper</w:t>
      </w:r>
      <w:r w:rsidRPr="003A70DE">
        <w:rPr>
          <w:rFonts w:cstheme="minorHAnsi"/>
          <w:color w:val="000000"/>
        </w:rPr>
        <w:t>,</w:t>
      </w:r>
      <w:r w:rsidR="00C01076" w:rsidRPr="003A70DE">
        <w:rPr>
          <w:rFonts w:cstheme="minorHAnsi"/>
          <w:color w:val="000000"/>
        </w:rPr>
        <w:t xml:space="preserve"> transferred securely if using an online system and sent</w:t>
      </w:r>
      <w:r w:rsidRPr="003A70DE">
        <w:rPr>
          <w:rFonts w:cstheme="minorHAnsi"/>
          <w:color w:val="000000"/>
        </w:rPr>
        <w:t xml:space="preserve"> separate</w:t>
      </w:r>
      <w:r w:rsidR="00C01076" w:rsidRPr="003A70DE">
        <w:rPr>
          <w:rFonts w:cstheme="minorHAnsi"/>
          <w:color w:val="000000"/>
        </w:rPr>
        <w:t>ly</w:t>
      </w:r>
      <w:r w:rsidRPr="003A70DE">
        <w:rPr>
          <w:rFonts w:cstheme="minorHAnsi"/>
          <w:color w:val="000000"/>
        </w:rPr>
        <w:t xml:space="preserve"> from the child’s main school file, within five school days from notification. Care must be taken to ensure confidentiality is maintained and the transfer process is as safe as possible.  Parents should </w:t>
      </w:r>
      <w:r w:rsidRPr="003A70DE">
        <w:rPr>
          <w:rFonts w:cstheme="minorHAnsi"/>
          <w:b/>
          <w:bCs/>
          <w:color w:val="000000"/>
          <w:u w:val="single"/>
        </w:rPr>
        <w:t>never</w:t>
      </w:r>
      <w:r w:rsidRPr="003A70DE">
        <w:rPr>
          <w:rFonts w:cstheme="minorHAnsi"/>
          <w:color w:val="000000"/>
        </w:rPr>
        <w:t xml:space="preserve"> be used as couriers for such files. </w:t>
      </w:r>
    </w:p>
    <w:p w14:paraId="0AA2DDB7" w14:textId="77777777" w:rsidR="00DA0B79" w:rsidRPr="00820AFB" w:rsidRDefault="00DA0B79" w:rsidP="008D64C5">
      <w:pPr>
        <w:autoSpaceDE w:val="0"/>
        <w:autoSpaceDN w:val="0"/>
        <w:adjustRightInd w:val="0"/>
        <w:spacing w:after="0" w:line="240" w:lineRule="auto"/>
        <w:jc w:val="both"/>
        <w:rPr>
          <w:rFonts w:cstheme="minorHAnsi"/>
          <w:color w:val="000000"/>
        </w:rPr>
      </w:pPr>
    </w:p>
    <w:p w14:paraId="267C20D8" w14:textId="18999EB2" w:rsidR="00DA0B79" w:rsidRPr="00820AFB" w:rsidRDefault="00DA0B79" w:rsidP="008D64C5">
      <w:pPr>
        <w:autoSpaceDE w:val="0"/>
        <w:autoSpaceDN w:val="0"/>
        <w:adjustRightInd w:val="0"/>
        <w:spacing w:after="0" w:line="240" w:lineRule="auto"/>
        <w:jc w:val="both"/>
        <w:rPr>
          <w:rFonts w:cstheme="minorHAnsi"/>
          <w:color w:val="000000"/>
        </w:rPr>
      </w:pPr>
      <w:r w:rsidRPr="00820AFB">
        <w:rPr>
          <w:rFonts w:cstheme="minorHAnsi"/>
          <w:color w:val="000000"/>
        </w:rPr>
        <w:t xml:space="preserve">Once the previous school has confirmation that the new school has received the file, the previous school should remove all records relating to the transferred Child unless records are required for an </w:t>
      </w:r>
      <w:proofErr w:type="gramStart"/>
      <w:r w:rsidRPr="00820AFB">
        <w:rPr>
          <w:rFonts w:cstheme="minorHAnsi"/>
          <w:b/>
          <w:bCs/>
          <w:color w:val="000000"/>
          <w:u w:val="single"/>
        </w:rPr>
        <w:t xml:space="preserve">ONGOING  </w:t>
      </w:r>
      <w:r w:rsidRPr="00820AFB">
        <w:rPr>
          <w:rFonts w:cstheme="minorHAnsi"/>
          <w:color w:val="000000"/>
        </w:rPr>
        <w:t>investigation</w:t>
      </w:r>
      <w:proofErr w:type="gramEnd"/>
      <w:r w:rsidRPr="00820AFB">
        <w:rPr>
          <w:rFonts w:cstheme="minorHAnsi"/>
          <w:color w:val="000000"/>
        </w:rPr>
        <w:t xml:space="preserve">/case.  </w:t>
      </w:r>
    </w:p>
    <w:p w14:paraId="46B25A34" w14:textId="6529B2E1" w:rsidR="008D64C5" w:rsidRPr="00820AFB" w:rsidRDefault="008D64C5" w:rsidP="008D64C5">
      <w:pPr>
        <w:autoSpaceDE w:val="0"/>
        <w:autoSpaceDN w:val="0"/>
        <w:adjustRightInd w:val="0"/>
        <w:spacing w:after="0" w:line="240" w:lineRule="auto"/>
        <w:jc w:val="both"/>
        <w:rPr>
          <w:rFonts w:cstheme="minorHAnsi"/>
          <w:color w:val="000000"/>
        </w:rPr>
      </w:pPr>
    </w:p>
    <w:p w14:paraId="433B6950" w14:textId="77777777" w:rsidR="008D64C5" w:rsidRPr="00820AFB" w:rsidRDefault="008D64C5" w:rsidP="008D64C5">
      <w:pPr>
        <w:spacing w:after="0" w:line="240" w:lineRule="auto"/>
        <w:jc w:val="both"/>
        <w:rPr>
          <w:rFonts w:cstheme="minorHAnsi"/>
          <w:color w:val="000000"/>
        </w:rPr>
      </w:pPr>
      <w:r w:rsidRPr="00820AFB">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20AFB" w:rsidRDefault="008D64C5" w:rsidP="008D64C5">
      <w:pPr>
        <w:spacing w:after="0" w:line="240" w:lineRule="auto"/>
        <w:jc w:val="both"/>
        <w:rPr>
          <w:rFonts w:cstheme="minorHAnsi"/>
          <w:color w:val="000000"/>
        </w:rPr>
      </w:pPr>
    </w:p>
    <w:p w14:paraId="0C5BFDE1" w14:textId="686134B1" w:rsidR="008D64C5" w:rsidRPr="00820AFB" w:rsidRDefault="008D64C5" w:rsidP="008D64C5">
      <w:pPr>
        <w:autoSpaceDE w:val="0"/>
        <w:autoSpaceDN w:val="0"/>
        <w:adjustRightInd w:val="0"/>
        <w:spacing w:after="0" w:line="240" w:lineRule="auto"/>
        <w:jc w:val="both"/>
        <w:rPr>
          <w:rFonts w:cstheme="minorHAnsi"/>
          <w:b/>
          <w:color w:val="000000"/>
          <w:u w:val="single"/>
        </w:rPr>
      </w:pPr>
      <w:r w:rsidRPr="00820AFB">
        <w:rPr>
          <w:rFonts w:cstheme="minorHAnsi"/>
          <w:b/>
          <w:bCs/>
          <w:color w:val="000000"/>
          <w:u w:val="single"/>
        </w:rPr>
        <w:t xml:space="preserve">Electronic Child Protection Records </w:t>
      </w:r>
    </w:p>
    <w:p w14:paraId="40276500" w14:textId="6206F8E8" w:rsidR="008D64C5" w:rsidRPr="00820AFB" w:rsidRDefault="008D64C5" w:rsidP="008D64C5">
      <w:pPr>
        <w:autoSpaceDE w:val="0"/>
        <w:autoSpaceDN w:val="0"/>
        <w:adjustRightInd w:val="0"/>
        <w:spacing w:after="0" w:line="240" w:lineRule="auto"/>
        <w:jc w:val="both"/>
        <w:rPr>
          <w:rFonts w:cstheme="minorHAnsi"/>
          <w:color w:val="000000"/>
        </w:rPr>
      </w:pPr>
      <w:r w:rsidRPr="00820AFB">
        <w:rPr>
          <w:rFonts w:cstheme="minorHAnsi"/>
          <w:color w:val="000000"/>
        </w:rPr>
        <w:t>Electronic records must be password protected with access strictly controlled in the same way as paper records. They should be in the same format as paper records (</w:t>
      </w:r>
      <w:r w:rsidR="00B04116" w:rsidRPr="00820AFB">
        <w:rPr>
          <w:rFonts w:cstheme="minorHAnsi"/>
          <w:color w:val="000000"/>
        </w:rPr>
        <w:t>i.e.,</w:t>
      </w:r>
      <w:r w:rsidRPr="00820AFB">
        <w:rPr>
          <w:rFonts w:cstheme="minorHAnsi"/>
          <w:color w:val="000000"/>
        </w:rPr>
        <w:t xml:space="preserve"> with well-maintained chronologies etc.) so that they are up to date if/when printed, if necessary, </w:t>
      </w:r>
      <w:r w:rsidR="00B04116" w:rsidRPr="00820AFB">
        <w:rPr>
          <w:rFonts w:cstheme="minorHAnsi"/>
          <w:color w:val="000000"/>
        </w:rPr>
        <w:t>e.g.,</w:t>
      </w:r>
      <w:r w:rsidRPr="00820AFB">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w:t>
      </w:r>
      <w:r w:rsidR="00DA0B79" w:rsidRPr="00820AFB">
        <w:rPr>
          <w:rFonts w:cstheme="minorHAnsi"/>
          <w:color w:val="000000"/>
        </w:rPr>
        <w:t xml:space="preserve">Removed </w:t>
      </w:r>
      <w:r w:rsidRPr="00820AFB">
        <w:rPr>
          <w:rFonts w:cstheme="minorHAnsi"/>
          <w:color w:val="000000"/>
        </w:rPr>
        <w:t>by the originating school</w:t>
      </w:r>
      <w:r w:rsidR="00343B24" w:rsidRPr="00820AFB">
        <w:rPr>
          <w:rFonts w:cstheme="minorHAnsi"/>
          <w:color w:val="000000"/>
        </w:rPr>
        <w:t xml:space="preserve"> unless required for an </w:t>
      </w:r>
      <w:r w:rsidR="00343B24" w:rsidRPr="00820AFB">
        <w:rPr>
          <w:rFonts w:cstheme="minorHAnsi"/>
          <w:b/>
          <w:bCs/>
          <w:color w:val="000000"/>
          <w:u w:val="single"/>
        </w:rPr>
        <w:t>ONGOING</w:t>
      </w:r>
      <w:r w:rsidR="00343B24" w:rsidRPr="00820AFB">
        <w:rPr>
          <w:rFonts w:cstheme="minorHAnsi"/>
          <w:color w:val="000000"/>
        </w:rPr>
        <w:t xml:space="preserve"> Investigation/case</w:t>
      </w:r>
      <w:r w:rsidR="00DA0B79" w:rsidRPr="00820AFB">
        <w:rPr>
          <w:rFonts w:cstheme="minorHAnsi"/>
          <w:color w:val="000000"/>
        </w:rPr>
        <w:t>.</w:t>
      </w:r>
    </w:p>
    <w:p w14:paraId="425A76AF" w14:textId="77777777" w:rsidR="008D64C5" w:rsidRPr="003A70DE" w:rsidRDefault="008D64C5" w:rsidP="008D64C5">
      <w:pPr>
        <w:autoSpaceDE w:val="0"/>
        <w:autoSpaceDN w:val="0"/>
        <w:adjustRightInd w:val="0"/>
        <w:spacing w:after="0" w:line="240" w:lineRule="auto"/>
        <w:jc w:val="both"/>
        <w:rPr>
          <w:rFonts w:cstheme="minorHAnsi"/>
          <w:color w:val="000000"/>
          <w:highlight w:val="yellow"/>
        </w:rPr>
      </w:pPr>
      <w:r w:rsidRPr="003A70DE">
        <w:rPr>
          <w:rFonts w:cstheme="minorHAnsi"/>
          <w:color w:val="000000"/>
          <w:highlight w:val="yellow"/>
        </w:rPr>
        <w:t xml:space="preserve"> </w:t>
      </w:r>
    </w:p>
    <w:p w14:paraId="2387EE91" w14:textId="77777777" w:rsidR="008D64C5" w:rsidRPr="008D64C5" w:rsidRDefault="008D64C5" w:rsidP="008D64C5">
      <w:pPr>
        <w:spacing w:after="0" w:line="240" w:lineRule="auto"/>
        <w:jc w:val="both"/>
        <w:rPr>
          <w:rFonts w:cstheme="minorHAnsi"/>
          <w:color w:val="000000"/>
        </w:rPr>
      </w:pPr>
      <w:r w:rsidRPr="003A70DE">
        <w:rPr>
          <w:rFonts w:cstheme="minorHAnsi"/>
          <w:color w:val="000000"/>
        </w:rPr>
        <w:t xml:space="preserve">Child protection/safeguarding records may also be recorded on SIMS (School Information Management Systems).  All schools have </w:t>
      </w:r>
      <w:r w:rsidR="00382A06" w:rsidRPr="003A70DE">
        <w:rPr>
          <w:rFonts w:cstheme="minorHAnsi"/>
          <w:color w:val="000000"/>
        </w:rPr>
        <w:t xml:space="preserve">the ability </w:t>
      </w:r>
      <w:r w:rsidRPr="003A70DE">
        <w:rPr>
          <w:rFonts w:cstheme="minorHAnsi"/>
          <w:color w:val="000000"/>
        </w:rPr>
        <w:t xml:space="preserve">to record whether a child is </w:t>
      </w:r>
      <w:r w:rsidRPr="003A70DE">
        <w:rPr>
          <w:rFonts w:cstheme="minorHAnsi"/>
        </w:rPr>
        <w:t xml:space="preserve">subject to a Care and Support Protection Plan or if they are a Looked after Child. Additional information can be stored on SIMS but </w:t>
      </w:r>
      <w:r w:rsidRPr="003A70DE">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E4CD97D"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w:t>
      </w:r>
      <w:r w:rsidR="00C01076">
        <w:rPr>
          <w:rFonts w:cstheme="minorHAnsi"/>
          <w:color w:val="000000"/>
        </w:rPr>
        <w:t>(</w:t>
      </w:r>
      <w:r w:rsidRPr="008D64C5">
        <w:rPr>
          <w:rFonts w:cstheme="minorHAnsi"/>
          <w:color w:val="000000"/>
        </w:rPr>
        <w:t>EHE), for the requisite period, the school must retain the child protection/safeguarding file</w:t>
      </w:r>
      <w:r w:rsidR="00C01076">
        <w:rPr>
          <w:rFonts w:cstheme="minorHAnsi"/>
          <w:color w:val="000000"/>
        </w:rPr>
        <w:t>.</w:t>
      </w:r>
      <w:r w:rsidRPr="008D64C5">
        <w:rPr>
          <w:rFonts w:cstheme="minorHAnsi"/>
          <w:color w:val="000000"/>
        </w:rPr>
        <w:t xml:space="preserv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B339D7" w:rsidP="008D64C5">
      <w:pPr>
        <w:autoSpaceDE w:val="0"/>
        <w:autoSpaceDN w:val="0"/>
        <w:adjustRightInd w:val="0"/>
        <w:spacing w:after="0" w:line="240" w:lineRule="auto"/>
        <w:jc w:val="both"/>
        <w:rPr>
          <w:color w:val="0070C0"/>
        </w:rPr>
      </w:pPr>
      <w:hyperlink r:id="rId111" w:history="1">
        <w:r w:rsidR="00701B94" w:rsidRPr="00B04116">
          <w:rPr>
            <w:color w:val="0070C0"/>
            <w:u w:val="single"/>
          </w:rPr>
          <w:t>Social care Wales (</w:t>
        </w:r>
        <w:proofErr w:type="spellStart"/>
        <w:r w:rsidR="00701B94" w:rsidRPr="00B04116">
          <w:rPr>
            <w:color w:val="0070C0"/>
            <w:u w:val="single"/>
          </w:rPr>
          <w:t>safeguarding.wales</w:t>
        </w:r>
        <w:proofErr w:type="spellEnd"/>
        <w:r w:rsidR="00701B94" w:rsidRPr="00B04116">
          <w:rPr>
            <w:color w:val="0070C0"/>
            <w:u w:val="single"/>
          </w:rPr>
          <w:t>)</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B339D7" w:rsidP="008D64C5">
      <w:pPr>
        <w:autoSpaceDE w:val="0"/>
        <w:autoSpaceDN w:val="0"/>
        <w:adjustRightInd w:val="0"/>
        <w:spacing w:after="0" w:line="240" w:lineRule="auto"/>
        <w:jc w:val="both"/>
        <w:rPr>
          <w:rFonts w:cstheme="minorHAnsi"/>
          <w:b/>
          <w:color w:val="0070C0"/>
        </w:rPr>
      </w:pPr>
      <w:hyperlink r:id="rId112"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F21D33B"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Attendance and Wellbeing </w:t>
      </w:r>
      <w:proofErr w:type="gramStart"/>
      <w:r w:rsidR="00C01076">
        <w:rPr>
          <w:rFonts w:asciiTheme="minorHAnsi" w:hAnsiTheme="minorHAnsi" w:cstheme="minorHAnsi"/>
          <w:sz w:val="22"/>
          <w:szCs w:val="22"/>
        </w:rPr>
        <w:t xml:space="preserve">Service </w:t>
      </w:r>
      <w:r w:rsidRPr="008D64C5">
        <w:rPr>
          <w:rFonts w:asciiTheme="minorHAnsi" w:hAnsiTheme="minorHAnsi" w:cstheme="minorHAnsi"/>
          <w:sz w:val="22"/>
          <w:szCs w:val="22"/>
        </w:rPr>
        <w:t xml:space="preserve"> in</w:t>
      </w:r>
      <w:proofErr w:type="gramEnd"/>
      <w:r w:rsidRPr="008D64C5">
        <w:rPr>
          <w:rFonts w:asciiTheme="minorHAnsi" w:hAnsiTheme="minorHAnsi" w:cstheme="minorHAnsi"/>
          <w:sz w:val="22"/>
          <w:szCs w:val="22"/>
        </w:rPr>
        <w:t xml:space="preserve"> Rhondda- Cynon-Taf or the Education</w:t>
      </w:r>
      <w:r w:rsidR="00C01076">
        <w:rPr>
          <w:rFonts w:asciiTheme="minorHAnsi" w:hAnsiTheme="minorHAnsi" w:cstheme="minorHAnsi"/>
          <w:sz w:val="22"/>
          <w:szCs w:val="22"/>
        </w:rPr>
        <w:t xml:space="preserve"> Engagement Team</w:t>
      </w:r>
      <w:r w:rsidRPr="008D64C5">
        <w:rPr>
          <w:rFonts w:asciiTheme="minorHAnsi" w:hAnsiTheme="minorHAnsi" w:cstheme="minorHAnsi"/>
          <w:sz w:val="22"/>
          <w:szCs w:val="22"/>
        </w:rPr>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7E08681C" w14:textId="79FDB0FA" w:rsidR="00701B94" w:rsidRDefault="00727A76" w:rsidP="008D64C5">
      <w:pPr>
        <w:autoSpaceDE w:val="0"/>
        <w:autoSpaceDN w:val="0"/>
        <w:adjustRightInd w:val="0"/>
        <w:spacing w:after="0" w:line="240" w:lineRule="auto"/>
        <w:jc w:val="both"/>
        <w:rPr>
          <w:rFonts w:cstheme="minorHAnsi"/>
          <w:b/>
          <w:color w:val="000000"/>
          <w:u w:val="single"/>
        </w:rPr>
      </w:pPr>
      <w:r>
        <w:rPr>
          <w:rStyle w:val="Hyperlink"/>
          <w:rFonts w:cstheme="minorHAnsi"/>
        </w:rPr>
        <w:t xml:space="preserve"> </w:t>
      </w:r>
      <w:hyperlink r:id="rId113" w:history="1">
        <w:r>
          <w:rPr>
            <w:rStyle w:val="Hyperlink"/>
          </w:rPr>
          <w:t>statutory-guidance-help-prevent-children-young-people-missing-education.pdf (</w:t>
        </w:r>
        <w:proofErr w:type="spellStart"/>
        <w:proofErr w:type="gramStart"/>
        <w:r>
          <w:rPr>
            <w:rStyle w:val="Hyperlink"/>
          </w:rPr>
          <w:t>gov.wales</w:t>
        </w:r>
        <w:proofErr w:type="spellEnd"/>
        <w:proofErr w:type="gramEnd"/>
        <w:r>
          <w:rPr>
            <w:rStyle w:val="Hyperlink"/>
          </w:rPr>
          <w:t>)</w:t>
        </w:r>
      </w:hyperlink>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0F9BC17" w14:textId="75D1B300" w:rsidR="008D3DF3" w:rsidRPr="008D64C5" w:rsidRDefault="00B339D7" w:rsidP="00B04116">
      <w:pPr>
        <w:spacing w:after="0" w:line="240" w:lineRule="auto"/>
        <w:jc w:val="both"/>
        <w:rPr>
          <w:rFonts w:cstheme="minorHAnsi"/>
          <w:b/>
          <w:bCs/>
        </w:rPr>
      </w:pPr>
      <w:hyperlink r:id="rId114"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5"/>
      <w:footerReference w:type="default" r:id="rId1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B339D7" w:rsidRDefault="00B339D7" w:rsidP="00E46A6F">
      <w:pPr>
        <w:spacing w:after="0" w:line="240" w:lineRule="auto"/>
      </w:pPr>
      <w:r>
        <w:separator/>
      </w:r>
    </w:p>
  </w:endnote>
  <w:endnote w:type="continuationSeparator" w:id="0">
    <w:p w14:paraId="58CFE8FC" w14:textId="77777777" w:rsidR="00B339D7" w:rsidRDefault="00B339D7"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B339D7" w:rsidRDefault="00B339D7">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B339D7" w:rsidRDefault="00B33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B339D7" w:rsidRDefault="00B339D7" w:rsidP="00E46A6F">
      <w:pPr>
        <w:spacing w:after="0" w:line="240" w:lineRule="auto"/>
      </w:pPr>
      <w:r>
        <w:separator/>
      </w:r>
    </w:p>
  </w:footnote>
  <w:footnote w:type="continuationSeparator" w:id="0">
    <w:p w14:paraId="466974B0" w14:textId="77777777" w:rsidR="00B339D7" w:rsidRDefault="00B339D7"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B339D7" w:rsidRDefault="00B339D7">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1"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5"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2"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5"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7"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2"/>
  </w:num>
  <w:num w:numId="4">
    <w:abstractNumId w:val="13"/>
  </w:num>
  <w:num w:numId="5">
    <w:abstractNumId w:val="44"/>
  </w:num>
  <w:num w:numId="6">
    <w:abstractNumId w:val="2"/>
  </w:num>
  <w:num w:numId="7">
    <w:abstractNumId w:val="34"/>
  </w:num>
  <w:num w:numId="8">
    <w:abstractNumId w:val="48"/>
  </w:num>
  <w:num w:numId="9">
    <w:abstractNumId w:val="40"/>
  </w:num>
  <w:num w:numId="10">
    <w:abstractNumId w:val="56"/>
  </w:num>
  <w:num w:numId="11">
    <w:abstractNumId w:val="26"/>
  </w:num>
  <w:num w:numId="12">
    <w:abstractNumId w:val="0"/>
  </w:num>
  <w:num w:numId="13">
    <w:abstractNumId w:val="8"/>
  </w:num>
  <w:num w:numId="14">
    <w:abstractNumId w:val="1"/>
  </w:num>
  <w:num w:numId="15">
    <w:abstractNumId w:val="58"/>
  </w:num>
  <w:num w:numId="16">
    <w:abstractNumId w:val="12"/>
  </w:num>
  <w:num w:numId="17">
    <w:abstractNumId w:val="54"/>
  </w:num>
  <w:num w:numId="18">
    <w:abstractNumId w:val="27"/>
  </w:num>
  <w:num w:numId="19">
    <w:abstractNumId w:val="5"/>
  </w:num>
  <w:num w:numId="20">
    <w:abstractNumId w:val="20"/>
  </w:num>
  <w:num w:numId="21">
    <w:abstractNumId w:val="46"/>
  </w:num>
  <w:num w:numId="22">
    <w:abstractNumId w:val="52"/>
  </w:num>
  <w:num w:numId="23">
    <w:abstractNumId w:val="35"/>
  </w:num>
  <w:num w:numId="24">
    <w:abstractNumId w:val="16"/>
  </w:num>
  <w:num w:numId="25">
    <w:abstractNumId w:val="22"/>
  </w:num>
  <w:num w:numId="26">
    <w:abstractNumId w:val="50"/>
  </w:num>
  <w:num w:numId="27">
    <w:abstractNumId w:val="36"/>
  </w:num>
  <w:num w:numId="28">
    <w:abstractNumId w:val="45"/>
  </w:num>
  <w:num w:numId="29">
    <w:abstractNumId w:val="9"/>
  </w:num>
  <w:num w:numId="30">
    <w:abstractNumId w:val="30"/>
  </w:num>
  <w:num w:numId="31">
    <w:abstractNumId w:val="18"/>
  </w:num>
  <w:num w:numId="32">
    <w:abstractNumId w:val="53"/>
  </w:num>
  <w:num w:numId="33">
    <w:abstractNumId w:val="47"/>
  </w:num>
  <w:num w:numId="34">
    <w:abstractNumId w:val="11"/>
  </w:num>
  <w:num w:numId="35">
    <w:abstractNumId w:val="6"/>
  </w:num>
  <w:num w:numId="36">
    <w:abstractNumId w:val="15"/>
  </w:num>
  <w:num w:numId="37">
    <w:abstractNumId w:val="29"/>
  </w:num>
  <w:num w:numId="38">
    <w:abstractNumId w:val="14"/>
  </w:num>
  <w:num w:numId="39">
    <w:abstractNumId w:val="51"/>
  </w:num>
  <w:num w:numId="40">
    <w:abstractNumId w:val="49"/>
  </w:num>
  <w:num w:numId="41">
    <w:abstractNumId w:val="10"/>
  </w:num>
  <w:num w:numId="42">
    <w:abstractNumId w:val="17"/>
  </w:num>
  <w:num w:numId="43">
    <w:abstractNumId w:val="33"/>
  </w:num>
  <w:num w:numId="44">
    <w:abstractNumId w:val="38"/>
  </w:num>
  <w:num w:numId="45">
    <w:abstractNumId w:val="41"/>
  </w:num>
  <w:num w:numId="46">
    <w:abstractNumId w:val="24"/>
  </w:num>
  <w:num w:numId="47">
    <w:abstractNumId w:val="55"/>
  </w:num>
  <w:num w:numId="48">
    <w:abstractNumId w:val="39"/>
  </w:num>
  <w:num w:numId="49">
    <w:abstractNumId w:val="57"/>
  </w:num>
  <w:num w:numId="50">
    <w:abstractNumId w:val="37"/>
  </w:num>
  <w:num w:numId="51">
    <w:abstractNumId w:val="43"/>
  </w:num>
  <w:num w:numId="52">
    <w:abstractNumId w:val="23"/>
  </w:num>
  <w:num w:numId="53">
    <w:abstractNumId w:val="21"/>
  </w:num>
  <w:num w:numId="54">
    <w:abstractNumId w:val="19"/>
  </w:num>
  <w:num w:numId="55">
    <w:abstractNumId w:val="25"/>
  </w:num>
  <w:num w:numId="56">
    <w:abstractNumId w:val="31"/>
  </w:num>
  <w:num w:numId="57">
    <w:abstractNumId w:val="3"/>
  </w:num>
  <w:num w:numId="58">
    <w:abstractNumId w:val="42"/>
  </w:num>
  <w:num w:numId="59">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66E1"/>
    <w:rsid w:val="00030E5A"/>
    <w:rsid w:val="000468A2"/>
    <w:rsid w:val="00050DCB"/>
    <w:rsid w:val="00052E3E"/>
    <w:rsid w:val="0006164E"/>
    <w:rsid w:val="00066F70"/>
    <w:rsid w:val="000822DA"/>
    <w:rsid w:val="000A241D"/>
    <w:rsid w:val="000B251F"/>
    <w:rsid w:val="000B76E2"/>
    <w:rsid w:val="000C34EF"/>
    <w:rsid w:val="000C57E4"/>
    <w:rsid w:val="000D6D6E"/>
    <w:rsid w:val="000E7574"/>
    <w:rsid w:val="000F2386"/>
    <w:rsid w:val="000F6E0C"/>
    <w:rsid w:val="0010291F"/>
    <w:rsid w:val="00124510"/>
    <w:rsid w:val="00170393"/>
    <w:rsid w:val="001A0D97"/>
    <w:rsid w:val="001A276D"/>
    <w:rsid w:val="001C21E3"/>
    <w:rsid w:val="001E21C7"/>
    <w:rsid w:val="001F63A1"/>
    <w:rsid w:val="00221D89"/>
    <w:rsid w:val="00244D31"/>
    <w:rsid w:val="00260421"/>
    <w:rsid w:val="00264228"/>
    <w:rsid w:val="00276A08"/>
    <w:rsid w:val="002800C1"/>
    <w:rsid w:val="0028613B"/>
    <w:rsid w:val="002A0396"/>
    <w:rsid w:val="002A4D91"/>
    <w:rsid w:val="002B0B55"/>
    <w:rsid w:val="002C6225"/>
    <w:rsid w:val="002D6825"/>
    <w:rsid w:val="002E07CF"/>
    <w:rsid w:val="002E5383"/>
    <w:rsid w:val="003233DA"/>
    <w:rsid w:val="00330C28"/>
    <w:rsid w:val="003340D7"/>
    <w:rsid w:val="00343B24"/>
    <w:rsid w:val="00374DC8"/>
    <w:rsid w:val="00382A06"/>
    <w:rsid w:val="003839DB"/>
    <w:rsid w:val="0038517D"/>
    <w:rsid w:val="0039513B"/>
    <w:rsid w:val="0039797B"/>
    <w:rsid w:val="003A70DE"/>
    <w:rsid w:val="003C0B3E"/>
    <w:rsid w:val="003D4F0F"/>
    <w:rsid w:val="003D7031"/>
    <w:rsid w:val="00413DE9"/>
    <w:rsid w:val="0042631C"/>
    <w:rsid w:val="004412F0"/>
    <w:rsid w:val="00466575"/>
    <w:rsid w:val="00466CA6"/>
    <w:rsid w:val="00472991"/>
    <w:rsid w:val="00480922"/>
    <w:rsid w:val="00481891"/>
    <w:rsid w:val="00491ED1"/>
    <w:rsid w:val="0049365A"/>
    <w:rsid w:val="004A711C"/>
    <w:rsid w:val="004B4398"/>
    <w:rsid w:val="004B727A"/>
    <w:rsid w:val="004D184A"/>
    <w:rsid w:val="004F1C73"/>
    <w:rsid w:val="00501524"/>
    <w:rsid w:val="00526289"/>
    <w:rsid w:val="005525D7"/>
    <w:rsid w:val="00565CC2"/>
    <w:rsid w:val="00570E9F"/>
    <w:rsid w:val="00580716"/>
    <w:rsid w:val="0059462C"/>
    <w:rsid w:val="005A63B3"/>
    <w:rsid w:val="005B1D09"/>
    <w:rsid w:val="005B23B6"/>
    <w:rsid w:val="006017F8"/>
    <w:rsid w:val="00607733"/>
    <w:rsid w:val="00611673"/>
    <w:rsid w:val="006208FB"/>
    <w:rsid w:val="00640963"/>
    <w:rsid w:val="0066704B"/>
    <w:rsid w:val="006B51F1"/>
    <w:rsid w:val="006B576A"/>
    <w:rsid w:val="006D5F7B"/>
    <w:rsid w:val="006E12ED"/>
    <w:rsid w:val="006E5F18"/>
    <w:rsid w:val="00701B94"/>
    <w:rsid w:val="0070251A"/>
    <w:rsid w:val="0070655B"/>
    <w:rsid w:val="00727A76"/>
    <w:rsid w:val="0073463C"/>
    <w:rsid w:val="00737119"/>
    <w:rsid w:val="00741E6E"/>
    <w:rsid w:val="00756A72"/>
    <w:rsid w:val="00756C14"/>
    <w:rsid w:val="0078125A"/>
    <w:rsid w:val="00791CC9"/>
    <w:rsid w:val="00793A8E"/>
    <w:rsid w:val="007A1D25"/>
    <w:rsid w:val="007B6E46"/>
    <w:rsid w:val="007B7FE2"/>
    <w:rsid w:val="007D2279"/>
    <w:rsid w:val="007D3A5C"/>
    <w:rsid w:val="007D79C0"/>
    <w:rsid w:val="007F3E41"/>
    <w:rsid w:val="00820AFB"/>
    <w:rsid w:val="008411F7"/>
    <w:rsid w:val="008519F0"/>
    <w:rsid w:val="00851C0E"/>
    <w:rsid w:val="00865D24"/>
    <w:rsid w:val="00873F14"/>
    <w:rsid w:val="00876391"/>
    <w:rsid w:val="00895F1D"/>
    <w:rsid w:val="008B23A4"/>
    <w:rsid w:val="008C23AA"/>
    <w:rsid w:val="008D00DE"/>
    <w:rsid w:val="008D3A13"/>
    <w:rsid w:val="008D3DF3"/>
    <w:rsid w:val="008D64C5"/>
    <w:rsid w:val="008F380E"/>
    <w:rsid w:val="008F6E21"/>
    <w:rsid w:val="0090093C"/>
    <w:rsid w:val="0090734D"/>
    <w:rsid w:val="00911898"/>
    <w:rsid w:val="00957714"/>
    <w:rsid w:val="00970DC9"/>
    <w:rsid w:val="0098650B"/>
    <w:rsid w:val="009929B1"/>
    <w:rsid w:val="00994445"/>
    <w:rsid w:val="009968C2"/>
    <w:rsid w:val="009B2264"/>
    <w:rsid w:val="009B7C0C"/>
    <w:rsid w:val="009C7569"/>
    <w:rsid w:val="009D317B"/>
    <w:rsid w:val="009E0FB5"/>
    <w:rsid w:val="00A40D33"/>
    <w:rsid w:val="00A66894"/>
    <w:rsid w:val="00A7479D"/>
    <w:rsid w:val="00A83C51"/>
    <w:rsid w:val="00AC6964"/>
    <w:rsid w:val="00AE5F27"/>
    <w:rsid w:val="00B04116"/>
    <w:rsid w:val="00B0532C"/>
    <w:rsid w:val="00B10C09"/>
    <w:rsid w:val="00B11C86"/>
    <w:rsid w:val="00B2022F"/>
    <w:rsid w:val="00B23495"/>
    <w:rsid w:val="00B2490D"/>
    <w:rsid w:val="00B339D7"/>
    <w:rsid w:val="00B360E3"/>
    <w:rsid w:val="00B46E6A"/>
    <w:rsid w:val="00B511A7"/>
    <w:rsid w:val="00B77007"/>
    <w:rsid w:val="00B824FF"/>
    <w:rsid w:val="00BD3819"/>
    <w:rsid w:val="00BF39F9"/>
    <w:rsid w:val="00C01076"/>
    <w:rsid w:val="00C22D75"/>
    <w:rsid w:val="00C249B5"/>
    <w:rsid w:val="00C45988"/>
    <w:rsid w:val="00C51414"/>
    <w:rsid w:val="00CD2892"/>
    <w:rsid w:val="00CE2B96"/>
    <w:rsid w:val="00D02577"/>
    <w:rsid w:val="00D02FE9"/>
    <w:rsid w:val="00D06EE4"/>
    <w:rsid w:val="00D11CEC"/>
    <w:rsid w:val="00D16110"/>
    <w:rsid w:val="00D16568"/>
    <w:rsid w:val="00D22971"/>
    <w:rsid w:val="00D417A0"/>
    <w:rsid w:val="00D574F4"/>
    <w:rsid w:val="00D926D1"/>
    <w:rsid w:val="00DA0B79"/>
    <w:rsid w:val="00DE6029"/>
    <w:rsid w:val="00DF00EF"/>
    <w:rsid w:val="00DF6522"/>
    <w:rsid w:val="00E12925"/>
    <w:rsid w:val="00E14AB6"/>
    <w:rsid w:val="00E30745"/>
    <w:rsid w:val="00E30EB5"/>
    <w:rsid w:val="00E45F6A"/>
    <w:rsid w:val="00E46A6F"/>
    <w:rsid w:val="00E96CA0"/>
    <w:rsid w:val="00EA74C0"/>
    <w:rsid w:val="00EB1E92"/>
    <w:rsid w:val="00ED5B68"/>
    <w:rsid w:val="00EE4439"/>
    <w:rsid w:val="00EF2B68"/>
    <w:rsid w:val="00EF57DE"/>
    <w:rsid w:val="00EF5F52"/>
    <w:rsid w:val="00EF7957"/>
    <w:rsid w:val="00F2241D"/>
    <w:rsid w:val="00F37A01"/>
    <w:rsid w:val="00F50BAD"/>
    <w:rsid w:val="00F56A7C"/>
    <w:rsid w:val="00F85234"/>
    <w:rsid w:val="00F96CCF"/>
    <w:rsid w:val="00FC2A73"/>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4/31/contents" TargetMode="External"/><Relationship Id="rId117" Type="http://schemas.openxmlformats.org/officeDocument/2006/relationships/fontTable" Target="fontTable.xml"/><Relationship Id="rId21" Type="http://schemas.openxmlformats.org/officeDocument/2006/relationships/hyperlink" Target="https://www.cwmtafmorgannwgsafeguardingboard.co.uk/En/Professionals/Professionals.aspx" TargetMode="External"/><Relationship Id="rId42" Type="http://schemas.openxmlformats.org/officeDocument/2006/relationships/hyperlink" Target="https://gov.wales/additional-learning-needs-wales-regulations" TargetMode="External"/><Relationship Id="rId47" Type="http://schemas.openxmlformats.org/officeDocument/2006/relationships/hyperlink" Target="https://gov.wales/sites/default/files/publications/2018-11/making-a-difference-a-guide-for-the-designated-person-for-looked-after-children-in-schools.pdf" TargetMode="External"/><Relationship Id="rId63" Type="http://schemas.openxmlformats.org/officeDocument/2006/relationships/hyperlink" Target="https://www.nspcc.org.uk/keeping-children-safe/online-safety/" TargetMode="External"/><Relationship Id="rId68" Type="http://schemas.openxmlformats.org/officeDocument/2006/relationships/hyperlink" Target="https://www.counterterrorism.police.uk/what-we-do/prevent/" TargetMode="External"/><Relationship Id="rId84" Type="http://schemas.openxmlformats.org/officeDocument/2006/relationships/hyperlink" Target="https://www.gov.wales/sites/default/files/publications/2020-10/guidance-for-education-settings-on-peer-sexual-abuse-exploitation-and-harmful-sexual-behaviour.pdf" TargetMode="External"/><Relationship Id="rId89" Type="http://schemas.openxmlformats.org/officeDocument/2006/relationships/hyperlink" Target="https://www.gov.uk/government/publications/indecent-images-of-children-guidance-for-young-people/indecent-images-of-children-guidance-for-young-people" TargetMode="External"/><Relationship Id="rId112" Type="http://schemas.openxmlformats.org/officeDocument/2006/relationships/hyperlink" Target="https://gov.wales/elective-home-education" TargetMode="External"/><Relationship Id="rId16" Type="http://schemas.openxmlformats.org/officeDocument/2006/relationships/hyperlink" Target="mailto:childprotectionreviewingteam@rctcbc.gov.uk" TargetMode="External"/><Relationship Id="rId107" Type="http://schemas.openxmlformats.org/officeDocument/2006/relationships/image" Target="media/image4.emf"/><Relationship Id="rId11" Type="http://schemas.openxmlformats.org/officeDocument/2006/relationships/hyperlink" Target="mailto:Childrens.mash@merthyr.gov.uk" TargetMode="External"/><Relationship Id="rId24" Type="http://schemas.openxmlformats.org/officeDocument/2006/relationships/hyperlink" Target="https://www.legislation.gov.uk/ukpga/1989/41/contents" TargetMode="External"/><Relationship Id="rId32" Type="http://schemas.openxmlformats.org/officeDocument/2006/relationships/hyperlink" Target="https://www.legislation.gov.uk/ukpga/2003/31/contents" TargetMode="External"/><Relationship Id="rId37" Type="http://schemas.openxmlformats.org/officeDocument/2006/relationships/hyperlink" Target="https://safeguarding.wales/en/chi-i/chi-i-c6/" TargetMode="External"/><Relationship Id="rId40" Type="http://schemas.openxmlformats.org/officeDocument/2006/relationships/hyperlink" Target="https://gov.wales/keeping-learners-safe" TargetMode="External"/><Relationship Id="rId45" Type="http://schemas.openxmlformats.org/officeDocument/2006/relationships/hyperlink" Target="https://gov.wales/elective-home-education" TargetMode="External"/><Relationship Id="rId53" Type="http://schemas.openxmlformats.org/officeDocument/2006/relationships/hyperlink" Target="https://gov.wales/becoming-teacher" TargetMode="External"/><Relationship Id="rId58" Type="http://schemas.openxmlformats.org/officeDocument/2006/relationships/hyperlink" Target="https://www.safeguarding.wales/chi/c6/c6.p5.html" TargetMode="External"/><Relationship Id="rId66" Type="http://schemas.openxmlformats.org/officeDocument/2006/relationships/hyperlink" Target="https://gov.wales/sites/default/files/publications/2019-06/good-practice-guide-whole-education-approach-to-violence-against-women-domestic-abuse-and-sexual-violence.pdf" TargetMode="External"/><Relationship Id="rId74" Type="http://schemas.openxmlformats.org/officeDocument/2006/relationships/hyperlink" Target="https://safeguarding.wales/chi/c6/c6.p1.html" TargetMode="External"/><Relationship Id="rId79" Type="http://schemas.openxmlformats.org/officeDocument/2006/relationships/hyperlink" Target="https://www.gov.uk/government/publications/human-trafficking-victims-referral-and-assessment-forms" TargetMode="External"/><Relationship Id="rId87" Type="http://schemas.openxmlformats.org/officeDocument/2006/relationships/oleObject" Target="embeddings/oleObject1.bin"/><Relationship Id="rId102" Type="http://schemas.openxmlformats.org/officeDocument/2006/relationships/hyperlink" Target="mailto:socialworkemergencydutyteam@rctcbc.gov.uk" TargetMode="External"/><Relationship Id="rId110" Type="http://schemas.openxmlformats.org/officeDocument/2006/relationships/package" Target="embeddings/Microsoft_Word_Document1.docx"/><Relationship Id="rId115"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hwb.gov.wales/blended-learning/developing-approaches-to-support-distance-learning" TargetMode="External"/><Relationship Id="rId82" Type="http://schemas.openxmlformats.org/officeDocument/2006/relationships/hyperlink" Target="https://www.gov.uk/government/publications/child-trafficking-advocates-early-adopter-sites" TargetMode="External"/><Relationship Id="rId90" Type="http://schemas.openxmlformats.org/officeDocument/2006/relationships/hyperlink" Target="https://hwb.gov.wales/api/storage/6ad01b82-3a2c-4bf4-bd21-f5bac42655a4/sharing-nudes-and-semi-nudes-guidance-for-education-settings-in-wales-final-english-011220.pdf" TargetMode="External"/><Relationship Id="rId95" Type="http://schemas.openxmlformats.org/officeDocument/2006/relationships/hyperlink" Target="https://www.childcomwales.org.uk/publications/bullying/" TargetMode="External"/><Relationship Id="rId19" Type="http://schemas.openxmlformats.org/officeDocument/2006/relationships/hyperlink" Target="mailto:csprofessionalconcerns@bridgend.gov.uk" TargetMode="External"/><Relationship Id="rId14" Type="http://schemas.openxmlformats.org/officeDocument/2006/relationships/hyperlink" Target="https://digitalservices.south-wales.police.uk/en/all-wales-prevent-partners-referral-form-english/" TargetMode="External"/><Relationship Id="rId22" Type="http://schemas.openxmlformats.org/officeDocument/2006/relationships/hyperlink" Target="https://www.legislation.gov.uk/anaw/2014/5/contents/enacted"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legislation.gov.uk/anaw/2015/2/contents/enacted" TargetMode="External"/><Relationship Id="rId35" Type="http://schemas.openxmlformats.org/officeDocument/2006/relationships/hyperlink" Target="https://www.legislation.gov.uk/anaw/2015/3/contents" TargetMode="External"/><Relationship Id="rId43" Type="http://schemas.openxmlformats.org/officeDocument/2006/relationships/hyperlink" Target="https://gov.wales/school-bullying" TargetMode="External"/><Relationship Id="rId48" Type="http://schemas.openxmlformats.org/officeDocument/2006/relationships/hyperlink" Target="https://gov.wales/disciplinary-and-dismissal-procedures-school-staff" TargetMode="External"/><Relationship Id="rId56" Type="http://schemas.openxmlformats.org/officeDocument/2006/relationships/hyperlink" Target="https://www.safeguarding.wales/chi/c6/c6.p11.html" TargetMode="External"/><Relationship Id="rId64" Type="http://schemas.openxmlformats.org/officeDocument/2006/relationships/hyperlink" Target="https://safeguarding.wales/chi/c6/c6.p4.html" TargetMode="External"/><Relationship Id="rId69" Type="http://schemas.openxmlformats.org/officeDocument/2006/relationships/hyperlink" Target="https://digitalservices.south-wales.police.uk/en/all-wales-prevent-partners-referral-form-english/" TargetMode="External"/><Relationship Id="rId77" Type="http://schemas.openxmlformats.org/officeDocument/2006/relationships/hyperlink" Target="https://www.nspcc.org.uk/what-is-child-abuse/types-of-abuse/gangs-criminal-exploitation/" TargetMode="External"/><Relationship Id="rId100" Type="http://schemas.openxmlformats.org/officeDocument/2006/relationships/hyperlink" Target="https://www.safeguarding.wales/chi/c6/c6.p2.html" TargetMode="External"/><Relationship Id="rId105" Type="http://schemas.openxmlformats.org/officeDocument/2006/relationships/hyperlink" Target="mailto:childprotectionreviewingteam@rctcbc.gov.uk" TargetMode="External"/><Relationship Id="rId113" Type="http://schemas.openxmlformats.org/officeDocument/2006/relationships/hyperlink" Target="https://www.gov.wales/sites/default/files/publications/2020-09/statutory-guidance-help-prevent-children-young-people-missing-education.pdf" TargetMode="External"/><Relationship Id="rId11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gov.wales/exclusion-schools-and-pupil-referral-units-pru" TargetMode="External"/><Relationship Id="rId72" Type="http://schemas.openxmlformats.org/officeDocument/2006/relationships/hyperlink" Target="https://safeguarding.wales/chi/c6/c6.p10.html" TargetMode="External"/><Relationship Id="rId80" Type="http://schemas.openxmlformats.org/officeDocument/2006/relationships/hyperlink" Target="https://www.ecpat.org.uk/national-referral-mechanism" TargetMode="External"/><Relationship Id="rId85" Type="http://schemas.openxmlformats.org/officeDocument/2006/relationships/hyperlink" Target="https://www.safeguarding.wales/chi/c6/c6.p7.html" TargetMode="External"/><Relationship Id="rId93" Type="http://schemas.openxmlformats.org/officeDocument/2006/relationships/hyperlink" Target="https://gov.wales/ethnic-minority-learners" TargetMode="External"/><Relationship Id="rId98" Type="http://schemas.openxmlformats.org/officeDocument/2006/relationships/hyperlink" Target="mailto:fgmhelp@nspcc.org.uk" TargetMode="External"/><Relationship Id="rId3" Type="http://schemas.openxmlformats.org/officeDocument/2006/relationships/styles" Target="styles.xml"/><Relationship Id="rId12" Type="http://schemas.openxmlformats.org/officeDocument/2006/relationships/hyperlink" Target="mailto:mashcentra@bridgend.gov.uk" TargetMode="External"/><Relationship Id="rId17" Type="http://schemas.openxmlformats.org/officeDocument/2006/relationships/hyperlink" Target="mailto:safeguarding@merthyr.gov.uk" TargetMode="External"/><Relationship Id="rId25" Type="http://schemas.openxmlformats.org/officeDocument/2006/relationships/hyperlink" Target="https://www.legislation.gov.uk/anaw/2014/4/contents" TargetMode="External"/><Relationship Id="rId33" Type="http://schemas.openxmlformats.org/officeDocument/2006/relationships/hyperlink" Target="https://www.legislation.gov.uk/ukpga/2015/30/contents/enacted" TargetMode="External"/><Relationship Id="rId38" Type="http://schemas.openxmlformats.org/officeDocument/2006/relationships/hyperlink" Target="https://gov.wales/working-together-safeguard-people-code-safeguarding-practice" TargetMode="External"/><Relationship Id="rId46" Type="http://schemas.openxmlformats.org/officeDocument/2006/relationships/hyperlink" Target="https://gov.wales/sites/default/files/publications/2018-12/supporting-learners-with-healthcare-needs.pdf" TargetMode="External"/><Relationship Id="rId59" Type="http://schemas.openxmlformats.org/officeDocument/2006/relationships/hyperlink" Target="https://www.safeguarding.wales/chi/c6/c6.p6.html" TargetMode="External"/><Relationship Id="rId67" Type="http://schemas.openxmlformats.org/officeDocument/2006/relationships/hyperlink" Target="https://www.gov.uk/government/publications/counter-terrorism-strategy-contest-2023" TargetMode="External"/><Relationship Id="rId103" Type="http://schemas.openxmlformats.org/officeDocument/2006/relationships/hyperlink" Target="mailto:IAATeam@rctcbc.gov.uk" TargetMode="External"/><Relationship Id="rId108" Type="http://schemas.openxmlformats.org/officeDocument/2006/relationships/package" Target="embeddings/Microsoft_Word_Document.docx"/><Relationship Id="rId116" Type="http://schemas.openxmlformats.org/officeDocument/2006/relationships/footer" Target="footer1.xml"/><Relationship Id="rId20" Type="http://schemas.openxmlformats.org/officeDocument/2006/relationships/hyperlink" Target="https://cwmtafmorgannwgsafeguardingboard.co.uk/En/Professionals/JointPoliciesandProcedures/J4CRISPApprovedApril2023.docx" TargetMode="External"/><Relationship Id="rId41" Type="http://schemas.openxmlformats.org/officeDocument/2006/relationships/hyperlink" Target="https://gov.wales/ending-physical-punishment-wales" TargetMode="External"/><Relationship Id="rId54"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62" Type="http://schemas.openxmlformats.org/officeDocument/2006/relationships/hyperlink" Target="https://hwb.gov.wales/repository/discovery?sort=recent&amp;catalogs=50f72adb-cdf7-4da9-a01a-d9b5ecafd264&amp;strict=1" TargetMode="External"/><Relationship Id="rId70" Type="http://schemas.openxmlformats.org/officeDocument/2006/relationships/image" Target="media/image2.emf"/><Relationship Id="rId75"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nspcc.org.uk/what-is-child-abuse/types-of-abuse/child-trafficking/" TargetMode="External"/><Relationship Id="rId88" Type="http://schemas.openxmlformats.org/officeDocument/2006/relationships/hyperlink" Target="https://hwb.gov.wales/storage/0dbcd1cb-0a12-4e3a-96a1-7c1788a70e70/sexting-in-schools_wales-guidance-nov-2017-en.pdf" TargetMode="External"/><Relationship Id="rId91" Type="http://schemas.openxmlformats.org/officeDocument/2006/relationships/hyperlink" Target="https://safeguarding.wales/chi/c6/c6.p9.html" TargetMode="External"/><Relationship Id="rId96" Type="http://schemas.openxmlformats.org/officeDocument/2006/relationships/hyperlink" Target="https://gov.wales/forced-marriage-guidance-professionals" TargetMode="External"/><Relationship Id="rId111" Type="http://schemas.openxmlformats.org/officeDocument/2006/relationships/hyperlink" Target="https://safeguarding.wales/chi/c6/c6.p8.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23" Type="http://schemas.openxmlformats.org/officeDocument/2006/relationships/hyperlink" Target="https://www.legislation.gov.uk/ukpga/2002/32/contents" TargetMode="External"/><Relationship Id="rId28" Type="http://schemas.openxmlformats.org/officeDocument/2006/relationships/hyperlink" Target="https://www.legislation.gov.uk/ukpga/2018/12/contents/enacted" TargetMode="External"/><Relationship Id="rId36" Type="http://schemas.openxmlformats.org/officeDocument/2006/relationships/hyperlink" Target="https://safeguarding.wales/en/" TargetMode="External"/><Relationship Id="rId49" Type="http://schemas.openxmlformats.org/officeDocument/2006/relationships/hyperlink" Target="https://dera.ioe.ac.uk/331/1/Child_Protection.pdf" TargetMode="External"/><Relationship Id="rId57" Type="http://schemas.openxmlformats.org/officeDocument/2006/relationships/hyperlink" Target="https://www.stopitnow.org.uk/professionals-looking-for-advice/" TargetMode="External"/><Relationship Id="rId106" Type="http://schemas.openxmlformats.org/officeDocument/2006/relationships/hyperlink" Target="mailto:childprotectionreviewingteam@rctcbc.gov.uk" TargetMode="External"/><Relationship Id="rId114" Type="http://schemas.openxmlformats.org/officeDocument/2006/relationships/hyperlink" Target="https://gov.wales/keeping-learners-safe?_ga=2.199451501.2123402399.1619073251-753119367.1612854196" TargetMode="External"/><Relationship Id="rId10" Type="http://schemas.openxmlformats.org/officeDocument/2006/relationships/hyperlink" Target="mailto:IAATeam@rctcbc.gov.uk" TargetMode="External"/><Relationship Id="rId31" Type="http://schemas.openxmlformats.org/officeDocument/2006/relationships/hyperlink" Target="https://www.legislation.gov.uk/anaw/2018/2/notes/division/3" TargetMode="External"/><Relationship Id="rId44" Type="http://schemas.openxmlformats.org/officeDocument/2006/relationships/hyperlink" Target="https://www.gov.wales/safe-and-effective-intervention-guidance-schools-and-local-authorities" TargetMode="External"/><Relationship Id="rId52" Type="http://schemas.openxmlformats.org/officeDocument/2006/relationships/hyperlink" Target="https://www.gov.wales/community-focused-schools" TargetMode="External"/><Relationship Id="rId60" Type="http://schemas.openxmlformats.org/officeDocument/2006/relationships/hyperlink" Target="https://www.thinkuknow.co.uk/professionals/" TargetMode="External"/><Relationship Id="rId65" Type="http://schemas.openxmlformats.org/officeDocument/2006/relationships/hyperlink" Target="https://gov.wales/live-fear-free" TargetMode="External"/><Relationship Id="rId73" Type="http://schemas.openxmlformats.org/officeDocument/2006/relationships/hyperlink" Target="https://gov.wales/safeguarding-children-child-sexual-exploitation-0" TargetMode="External"/><Relationship Id="rId78" Type="http://schemas.openxmlformats.org/officeDocument/2006/relationships/hyperlink" Target="https://safeguarding.wales/chi/c6/c6.p3.html" TargetMode="External"/><Relationship Id="rId81" Type="http://schemas.openxmlformats.org/officeDocument/2006/relationships/hyperlink" Target="https://www.barnardos.org.uk/what-we-do/protecting-children/trafficked-children" TargetMode="External"/><Relationship Id="rId86" Type="http://schemas.openxmlformats.org/officeDocument/2006/relationships/image" Target="media/image3.emf"/><Relationship Id="rId94" Type="http://schemas.openxmlformats.org/officeDocument/2006/relationships/hyperlink" Target="https://gov.wales/school-bullying" TargetMode="External"/><Relationship Id="rId99" Type="http://schemas.openxmlformats.org/officeDocument/2006/relationships/hyperlink" Target="https://gov.wales/female-genital-mutilation-guidance-professionals" TargetMode="External"/><Relationship Id="rId101" Type="http://schemas.openxmlformats.org/officeDocument/2006/relationships/hyperlink" Target="mailto:socialworkemergencydutyteam@rctcbc.gov.uk" TargetMode="External"/><Relationship Id="rId4" Type="http://schemas.openxmlformats.org/officeDocument/2006/relationships/settings" Target="settings.xml"/><Relationship Id="rId9" Type="http://schemas.openxmlformats.org/officeDocument/2006/relationships/hyperlink" Target="http://www.cwmtafmorgannwgsafeguardingboard.co.uk" TargetMode="External"/><Relationship Id="rId13" Type="http://schemas.openxmlformats.org/officeDocument/2006/relationships/hyperlink" Target="https://www.gov.wales/sites/default/files/publications/2018-03/respect-and-resilience-developing-community-cohesion.pdf" TargetMode="External"/><Relationship Id="rId18" Type="http://schemas.openxmlformats.org/officeDocument/2006/relationships/hyperlink" Target="mailto:education.safeguarding@merthyr.gov.uk" TargetMode="External"/><Relationship Id="rId39" Type="http://schemas.openxmlformats.org/officeDocument/2006/relationships/hyperlink" Target="https://www.unicef.org.uk/what-we-do/un-convention-child-rights/" TargetMode="External"/><Relationship Id="rId109" Type="http://schemas.openxmlformats.org/officeDocument/2006/relationships/image" Target="media/image5.emf"/><Relationship Id="rId34" Type="http://schemas.openxmlformats.org/officeDocument/2006/relationships/hyperlink" Target="https://www.legislation.gov.uk/anaw/2020/3" TargetMode="External"/><Relationship Id="rId50" Type="http://schemas.openxmlformats.org/officeDocument/2006/relationships/hyperlink" Target="https://gov.wales/inclusion-and-pupil-support-guidance-schools-and-local-authorities" TargetMode="External"/><Relationship Id="rId55" Type="http://schemas.openxmlformats.org/officeDocument/2006/relationships/hyperlink" Target="https://www.cwmtafmorgannwgsafeguardingboard.co.uk/En/Home.aspx" TargetMode="External"/><Relationship Id="rId76" Type="http://schemas.openxmlformats.org/officeDocument/2006/relationships/hyperlink" Target="https://www.childrenssociety.org.uk/information/professionals/resources/defining-child-criminal-exploitation" TargetMode="External"/><Relationship Id="rId97" Type="http://schemas.openxmlformats.org/officeDocument/2006/relationships/hyperlink" Target="https://gov.wales/live-fear-free/honour-based-violence-and-forced-marriage" TargetMode="External"/><Relationship Id="rId104" Type="http://schemas.openxmlformats.org/officeDocument/2006/relationships/hyperlink" Target="mailto:IAATeam@rctcbc.gov.uk" TargetMode="External"/><Relationship Id="rId7" Type="http://schemas.openxmlformats.org/officeDocument/2006/relationships/endnotes" Target="endnotes.xml"/><Relationship Id="rId71" Type="http://schemas.openxmlformats.org/officeDocument/2006/relationships/oleObject" Target="embeddings/Microsoft_Word_97_-_2003_Document.doc"/><Relationship Id="rId92" Type="http://schemas.openxmlformats.org/officeDocument/2006/relationships/hyperlink" Target="https://gov.wales/unaccompanied-asylum-seeking-children-guidance-professionals" TargetMode="External"/><Relationship Id="rId2" Type="http://schemas.openxmlformats.org/officeDocument/2006/relationships/numbering" Target="numbering.xml"/><Relationship Id="rId29" Type="http://schemas.openxmlformats.org/officeDocument/2006/relationships/hyperlink" Target="https://www.legislation.gov.uk/ukpga/2010/15/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1B891-7688-4C5C-8743-DEF1B0C5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46</Pages>
  <Words>18107</Words>
  <Characters>103211</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Judith Lewis</cp:lastModifiedBy>
  <cp:revision>4</cp:revision>
  <dcterms:created xsi:type="dcterms:W3CDTF">2025-08-27T08:27:00Z</dcterms:created>
  <dcterms:modified xsi:type="dcterms:W3CDTF">2025-09-01T12:56:00Z</dcterms:modified>
</cp:coreProperties>
</file>